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45AE9598"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9A16F1">
        <w:rPr>
          <w:rFonts w:eastAsia="Times New Roman" w:cs="Times New Roman"/>
          <w:szCs w:val="24"/>
        </w:rPr>
        <w:t>Astronomy</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5E50FE9" w14:textId="3103ED23" w:rsidR="009A16F1" w:rsidRDefault="002D552E" w:rsidP="009A16F1">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CATALOG – </w:t>
      </w:r>
      <w:r w:rsidR="00421E1B">
        <w:rPr>
          <w:rFonts w:eastAsia="Times New Roman" w:cs="Times New Roman"/>
          <w:b/>
          <w:szCs w:val="24"/>
        </w:rPr>
        <w:t>PREFIX/COURSE NUMBER</w:t>
      </w:r>
      <w:r w:rsidRPr="002D552E">
        <w:rPr>
          <w:rFonts w:eastAsia="Times New Roman" w:cs="Times New Roman"/>
          <w:b/>
          <w:szCs w:val="24"/>
        </w:rPr>
        <w:t>/COURSE SECTION*:</w:t>
      </w:r>
      <w:r w:rsidR="00FC2862">
        <w:rPr>
          <w:rFonts w:eastAsia="Times New Roman" w:cs="Times New Roman"/>
          <w:b/>
          <w:szCs w:val="24"/>
        </w:rPr>
        <w:t xml:space="preserve"> </w:t>
      </w:r>
      <w:r w:rsidR="00421E1B">
        <w:rPr>
          <w:rFonts w:eastAsia="Times New Roman" w:cs="Times New Roman"/>
          <w:szCs w:val="24"/>
        </w:rPr>
        <w:t>PHYS 1130</w:t>
      </w:r>
    </w:p>
    <w:p w14:paraId="3A4BA128" w14:textId="77777777" w:rsidR="009A16F1" w:rsidRDefault="009A16F1" w:rsidP="009A16F1">
      <w:pPr>
        <w:pStyle w:val="ListParagraph"/>
        <w:spacing w:after="0" w:line="240" w:lineRule="auto"/>
        <w:rPr>
          <w:rFonts w:eastAsia="Times New Roman" w:cs="Times New Roman"/>
          <w:b/>
          <w:szCs w:val="24"/>
        </w:rPr>
      </w:pPr>
    </w:p>
    <w:p w14:paraId="558E72A1" w14:textId="432136F9" w:rsidR="009A16F1" w:rsidRPr="009A16F1" w:rsidRDefault="002D552E" w:rsidP="009A16F1">
      <w:pPr>
        <w:pStyle w:val="ListParagraph"/>
        <w:numPr>
          <w:ilvl w:val="0"/>
          <w:numId w:val="1"/>
        </w:numPr>
        <w:spacing w:after="0" w:line="240" w:lineRule="auto"/>
        <w:rPr>
          <w:rFonts w:eastAsia="Times New Roman" w:cs="Times New Roman"/>
          <w:b/>
          <w:szCs w:val="24"/>
        </w:rPr>
      </w:pPr>
      <w:r w:rsidRPr="009A16F1">
        <w:rPr>
          <w:rFonts w:eastAsia="Times New Roman" w:cs="Times New Roman"/>
          <w:b/>
          <w:szCs w:val="24"/>
        </w:rPr>
        <w:t>PREREQUISITE(S)*:</w:t>
      </w:r>
      <w:r w:rsidR="005605CB">
        <w:rPr>
          <w:rFonts w:eastAsia="Times New Roman" w:cs="Times New Roman"/>
          <w:b/>
          <w:szCs w:val="24"/>
        </w:rPr>
        <w:t xml:space="preserve"> None</w:t>
      </w:r>
    </w:p>
    <w:p w14:paraId="54D07064" w14:textId="77777777" w:rsidR="009A16F1" w:rsidRPr="009A16F1" w:rsidRDefault="009A16F1" w:rsidP="009A16F1">
      <w:pPr>
        <w:widowControl w:val="0"/>
        <w:autoSpaceDE w:val="0"/>
        <w:autoSpaceDN w:val="0"/>
        <w:adjustRightInd w:val="0"/>
        <w:spacing w:after="0" w:line="240" w:lineRule="auto"/>
        <w:jc w:val="both"/>
        <w:rPr>
          <w:rFonts w:eastAsia="Times New Roman" w:cs="Times New Roman"/>
          <w:szCs w:val="24"/>
        </w:rPr>
      </w:pPr>
    </w:p>
    <w:p w14:paraId="43D6665E" w14:textId="3CB3B75E"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6901CB7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9A16F1">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4643F2">
        <w:rPr>
          <w:rFonts w:eastAsia="Times New Roman" w:cs="Times New Roman"/>
          <w:b/>
          <w:szCs w:val="24"/>
        </w:rPr>
        <w:t>2</w:t>
      </w:r>
    </w:p>
    <w:p w14:paraId="43D66661" w14:textId="47E2120C" w:rsidR="002D552E" w:rsidRPr="002D552E" w:rsidRDefault="009A16F1" w:rsidP="002D552E">
      <w:pPr>
        <w:spacing w:after="0" w:line="240" w:lineRule="auto"/>
        <w:rPr>
          <w:rFonts w:eastAsia="Times New Roman" w:cs="Times New Roman"/>
          <w:b/>
          <w:szCs w:val="24"/>
        </w:rPr>
      </w:pPr>
      <w:r>
        <w:rPr>
          <w:rFonts w:eastAsia="Times New Roman" w:cs="Times New Roman"/>
          <w:b/>
          <w:szCs w:val="24"/>
        </w:rPr>
        <w:tab/>
        <w:t>LABORATORY HOURS*:</w:t>
      </w:r>
      <w:r w:rsidR="004643F2">
        <w:rPr>
          <w:rFonts w:eastAsia="Times New Roman" w:cs="Times New Roman"/>
          <w:b/>
          <w:szCs w:val="24"/>
        </w:rPr>
        <w:t xml:space="preserve"> 1 (2 contact)</w:t>
      </w:r>
      <w:r>
        <w:rPr>
          <w:rFonts w:eastAsia="Times New Roman" w:cs="Times New Roman"/>
          <w:b/>
          <w:szCs w:val="24"/>
        </w:rPr>
        <w:tab/>
      </w:r>
      <w:r w:rsidR="002D552E" w:rsidRPr="002D552E">
        <w:rPr>
          <w:rFonts w:eastAsia="Times New Roman" w:cs="Times New Roman"/>
          <w:b/>
          <w:szCs w:val="24"/>
        </w:rPr>
        <w:tab/>
        <w:t>OBSERVATION HOURS*:</w:t>
      </w:r>
      <w:r>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41867AB7" w:rsidR="002D552E" w:rsidRPr="009A16F1"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295E7134" w14:textId="088328ED" w:rsidR="00375DA3" w:rsidRDefault="00375DA3" w:rsidP="00375DA3">
      <w:pPr>
        <w:ind w:left="720"/>
      </w:pPr>
      <w:r>
        <w:t>This course will explore the captivating world of astronomy, delving into both foundational principles and cutting-edge discoveries in cosmology. From the evolution of stars to the vastness of the universe, we will unravel the mysteries of celestial phenomena and recent advancements in our understanding of the cosmos.</w:t>
      </w:r>
    </w:p>
    <w:p w14:paraId="43D66666" w14:textId="2729B2C8" w:rsidR="002D552E" w:rsidRPr="009A16F1" w:rsidRDefault="00375DA3" w:rsidP="00375DA3">
      <w:pPr>
        <w:ind w:left="720"/>
      </w:pPr>
      <w:r>
        <w:t>Embark on a journey through the cosmos, where ancient mysteries meet modern science. Join us as we explore the wonders of the universe and uncover its secrets in this immersive Introduction to Astronomy course.</w:t>
      </w:r>
    </w:p>
    <w:p w14:paraId="662AB21A" w14:textId="63B86538" w:rsidR="009A16F1" w:rsidRDefault="007F399C" w:rsidP="009A16F1">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2D552E" w:rsidRPr="002D552E">
        <w:rPr>
          <w:rFonts w:eastAsia="Times New Roman" w:cs="Times New Roman"/>
          <w:b/>
          <w:szCs w:val="24"/>
        </w:rPr>
        <w:t>*:</w:t>
      </w:r>
    </w:p>
    <w:p w14:paraId="009B7D6F" w14:textId="52771B6B" w:rsidR="00E662CF" w:rsidRDefault="00E662CF" w:rsidP="00E662CF">
      <w:pPr>
        <w:spacing w:after="0" w:line="240" w:lineRule="auto"/>
        <w:rPr>
          <w:rFonts w:eastAsia="Times New Roman" w:cs="Times New Roman"/>
          <w:b/>
          <w:szCs w:val="24"/>
        </w:rPr>
      </w:pPr>
    </w:p>
    <w:p w14:paraId="3BA022B4" w14:textId="77777777" w:rsidR="00E662CF" w:rsidRDefault="00E662CF" w:rsidP="00E662CF">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 xml:space="preserve">Upon completion of this course a student will: </w:t>
      </w:r>
    </w:p>
    <w:p w14:paraId="0CAB892F" w14:textId="77777777" w:rsidR="00E662CF" w:rsidRDefault="00E662CF" w:rsidP="00E662CF">
      <w:pPr>
        <w:widowControl w:val="0"/>
        <w:autoSpaceDE w:val="0"/>
        <w:autoSpaceDN w:val="0"/>
        <w:adjustRightInd w:val="0"/>
        <w:spacing w:after="0" w:line="240" w:lineRule="auto"/>
        <w:ind w:firstLine="720"/>
        <w:rPr>
          <w:rFonts w:eastAsia="Times New Roman" w:cs="Times New Roman"/>
          <w:szCs w:val="24"/>
        </w:rPr>
      </w:pPr>
    </w:p>
    <w:p w14:paraId="27F42A57" w14:textId="7D3B91E8" w:rsidR="00E662CF" w:rsidRDefault="00E662CF" w:rsidP="00E662CF">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 xml:space="preserve">1. </w:t>
      </w:r>
      <w:r w:rsidRPr="00E662CF">
        <w:rPr>
          <w:rFonts w:eastAsia="Times New Roman" w:cs="Times New Roman"/>
          <w:szCs w:val="24"/>
        </w:rPr>
        <w:t>Demonstrate a knowledge of the rel</w:t>
      </w:r>
      <w:r>
        <w:rPr>
          <w:rFonts w:eastAsia="Times New Roman" w:cs="Times New Roman"/>
          <w:szCs w:val="24"/>
        </w:rPr>
        <w:t xml:space="preserve">ationship between astronomical observations </w:t>
      </w:r>
      <w:r w:rsidRPr="00E662CF">
        <w:rPr>
          <w:rFonts w:eastAsia="Times New Roman" w:cs="Times New Roman"/>
          <w:szCs w:val="24"/>
        </w:rPr>
        <w:t xml:space="preserve">and theoretical concepts </w:t>
      </w:r>
    </w:p>
    <w:p w14:paraId="09C166C5" w14:textId="44081E94" w:rsidR="00E662CF" w:rsidRDefault="00E662CF" w:rsidP="00E662CF">
      <w:pPr>
        <w:widowControl w:val="0"/>
        <w:autoSpaceDE w:val="0"/>
        <w:autoSpaceDN w:val="0"/>
        <w:adjustRightInd w:val="0"/>
        <w:spacing w:after="0" w:line="240" w:lineRule="auto"/>
        <w:ind w:left="720" w:firstLine="720"/>
        <w:rPr>
          <w:rFonts w:eastAsia="Times New Roman" w:cs="Times New Roman"/>
          <w:szCs w:val="24"/>
        </w:rPr>
      </w:pPr>
      <w:r>
        <w:rPr>
          <w:rFonts w:eastAsia="Times New Roman" w:cs="Times New Roman"/>
          <w:szCs w:val="24"/>
        </w:rPr>
        <w:t xml:space="preserve">a. stellar evolution </w:t>
      </w:r>
    </w:p>
    <w:p w14:paraId="5BDA88BB" w14:textId="09727426" w:rsidR="00E662CF" w:rsidRDefault="00E662CF" w:rsidP="00E662CF">
      <w:pPr>
        <w:widowControl w:val="0"/>
        <w:autoSpaceDE w:val="0"/>
        <w:autoSpaceDN w:val="0"/>
        <w:adjustRightInd w:val="0"/>
        <w:spacing w:after="0" w:line="240" w:lineRule="auto"/>
        <w:ind w:left="720" w:firstLine="720"/>
        <w:rPr>
          <w:rFonts w:eastAsia="Times New Roman" w:cs="Times New Roman"/>
          <w:szCs w:val="24"/>
        </w:rPr>
      </w:pPr>
      <w:r>
        <w:rPr>
          <w:rFonts w:eastAsia="Times New Roman" w:cs="Times New Roman"/>
          <w:szCs w:val="24"/>
        </w:rPr>
        <w:t>b. the Big Bang</w:t>
      </w:r>
    </w:p>
    <w:p w14:paraId="6185B3EB" w14:textId="2D8CCE93" w:rsidR="00E662CF" w:rsidRDefault="00E662CF" w:rsidP="00E662CF">
      <w:pPr>
        <w:widowControl w:val="0"/>
        <w:autoSpaceDE w:val="0"/>
        <w:autoSpaceDN w:val="0"/>
        <w:adjustRightInd w:val="0"/>
        <w:spacing w:after="0" w:line="240" w:lineRule="auto"/>
        <w:ind w:left="720" w:firstLine="720"/>
        <w:rPr>
          <w:rFonts w:eastAsia="Times New Roman" w:cs="Times New Roman"/>
          <w:szCs w:val="24"/>
        </w:rPr>
      </w:pPr>
      <w:r>
        <w:rPr>
          <w:rFonts w:eastAsia="Times New Roman" w:cs="Times New Roman"/>
          <w:szCs w:val="24"/>
        </w:rPr>
        <w:t xml:space="preserve">c. </w:t>
      </w:r>
      <w:r w:rsidRPr="00E662CF">
        <w:rPr>
          <w:rFonts w:eastAsia="Times New Roman" w:cs="Times New Roman"/>
          <w:szCs w:val="24"/>
        </w:rPr>
        <w:t xml:space="preserve">the expanding </w:t>
      </w:r>
      <w:r>
        <w:rPr>
          <w:rFonts w:eastAsia="Times New Roman" w:cs="Times New Roman"/>
          <w:szCs w:val="24"/>
        </w:rPr>
        <w:t>Universe</w:t>
      </w:r>
    </w:p>
    <w:p w14:paraId="72B7F0E8" w14:textId="0B587F6F" w:rsidR="00E662CF" w:rsidRDefault="00E662CF" w:rsidP="00E662CF">
      <w:pPr>
        <w:widowControl w:val="0"/>
        <w:autoSpaceDE w:val="0"/>
        <w:autoSpaceDN w:val="0"/>
        <w:adjustRightInd w:val="0"/>
        <w:spacing w:after="0" w:line="240" w:lineRule="auto"/>
        <w:ind w:left="720" w:firstLine="720"/>
        <w:rPr>
          <w:rFonts w:eastAsia="Times New Roman" w:cs="Times New Roman"/>
          <w:szCs w:val="24"/>
        </w:rPr>
      </w:pPr>
      <w:r>
        <w:rPr>
          <w:rFonts w:eastAsia="Times New Roman" w:cs="Times New Roman"/>
          <w:szCs w:val="24"/>
        </w:rPr>
        <w:t>d. planetary system formation</w:t>
      </w:r>
    </w:p>
    <w:p w14:paraId="2E558669" w14:textId="77777777" w:rsidR="00E662CF" w:rsidRDefault="00E662CF" w:rsidP="00E662CF">
      <w:pPr>
        <w:widowControl w:val="0"/>
        <w:autoSpaceDE w:val="0"/>
        <w:autoSpaceDN w:val="0"/>
        <w:adjustRightInd w:val="0"/>
        <w:spacing w:after="0" w:line="240" w:lineRule="auto"/>
        <w:ind w:left="720" w:firstLine="720"/>
        <w:rPr>
          <w:rFonts w:eastAsia="Times New Roman" w:cs="Times New Roman"/>
          <w:szCs w:val="24"/>
        </w:rPr>
      </w:pPr>
      <w:r>
        <w:rPr>
          <w:rFonts w:eastAsia="Times New Roman" w:cs="Times New Roman"/>
          <w:szCs w:val="24"/>
        </w:rPr>
        <w:t xml:space="preserve">e. </w:t>
      </w:r>
      <w:r w:rsidRPr="00E662CF">
        <w:rPr>
          <w:rFonts w:eastAsia="Times New Roman" w:cs="Times New Roman"/>
          <w:szCs w:val="24"/>
        </w:rPr>
        <w:t xml:space="preserve">black holes.  </w:t>
      </w:r>
    </w:p>
    <w:p w14:paraId="07C72DDB" w14:textId="77777777" w:rsidR="00E662CF" w:rsidRDefault="00E662CF" w:rsidP="00E662CF">
      <w:pPr>
        <w:widowControl w:val="0"/>
        <w:autoSpaceDE w:val="0"/>
        <w:autoSpaceDN w:val="0"/>
        <w:adjustRightInd w:val="0"/>
        <w:spacing w:after="0" w:line="240" w:lineRule="auto"/>
        <w:ind w:firstLine="720"/>
        <w:rPr>
          <w:rFonts w:eastAsia="Times New Roman" w:cs="Times New Roman"/>
          <w:szCs w:val="24"/>
        </w:rPr>
      </w:pPr>
    </w:p>
    <w:p w14:paraId="51002B10" w14:textId="13DB68C4" w:rsidR="00E662CF" w:rsidRDefault="00E662CF" w:rsidP="00E662CF">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2.  D</w:t>
      </w:r>
      <w:r w:rsidRPr="00E662CF">
        <w:rPr>
          <w:rFonts w:eastAsia="Times New Roman" w:cs="Times New Roman"/>
          <w:szCs w:val="24"/>
        </w:rPr>
        <w:t xml:space="preserve">escribe the </w:t>
      </w:r>
      <w:r>
        <w:rPr>
          <w:rFonts w:eastAsia="Times New Roman" w:cs="Times New Roman"/>
          <w:szCs w:val="24"/>
        </w:rPr>
        <w:t>structure of,</w:t>
      </w:r>
      <w:r w:rsidRPr="00E662CF">
        <w:rPr>
          <w:rFonts w:eastAsia="Times New Roman" w:cs="Times New Roman"/>
          <w:szCs w:val="24"/>
        </w:rPr>
        <w:t xml:space="preserve"> </w:t>
      </w:r>
    </w:p>
    <w:p w14:paraId="59E018B2" w14:textId="77777777" w:rsidR="00E662CF" w:rsidRDefault="00E662CF" w:rsidP="00E662CF">
      <w:pPr>
        <w:widowControl w:val="0"/>
        <w:autoSpaceDE w:val="0"/>
        <w:autoSpaceDN w:val="0"/>
        <w:adjustRightInd w:val="0"/>
        <w:spacing w:after="0" w:line="240" w:lineRule="auto"/>
        <w:ind w:firstLine="720"/>
        <w:rPr>
          <w:rFonts w:eastAsia="Times New Roman" w:cs="Times New Roman"/>
          <w:szCs w:val="24"/>
        </w:rPr>
      </w:pPr>
    </w:p>
    <w:p w14:paraId="61C30213" w14:textId="77777777" w:rsidR="00E662CF" w:rsidRPr="00D130DD" w:rsidRDefault="00E662CF" w:rsidP="00D130DD">
      <w:pPr>
        <w:pStyle w:val="ListParagraph"/>
        <w:widowControl w:val="0"/>
        <w:numPr>
          <w:ilvl w:val="0"/>
          <w:numId w:val="2"/>
        </w:numPr>
        <w:autoSpaceDE w:val="0"/>
        <w:autoSpaceDN w:val="0"/>
        <w:adjustRightInd w:val="0"/>
        <w:spacing w:after="0" w:line="240" w:lineRule="auto"/>
        <w:rPr>
          <w:rFonts w:eastAsia="Times New Roman" w:cs="Times New Roman"/>
          <w:szCs w:val="24"/>
        </w:rPr>
      </w:pPr>
      <w:r w:rsidRPr="00D130DD">
        <w:rPr>
          <w:rFonts w:eastAsia="Times New Roman" w:cs="Times New Roman"/>
          <w:szCs w:val="24"/>
        </w:rPr>
        <w:t>Solar System</w:t>
      </w:r>
    </w:p>
    <w:p w14:paraId="1869F9C0" w14:textId="77777777" w:rsidR="00E662CF" w:rsidRPr="00D130DD" w:rsidRDefault="00E662CF" w:rsidP="00D130DD">
      <w:pPr>
        <w:pStyle w:val="ListParagraph"/>
        <w:widowControl w:val="0"/>
        <w:numPr>
          <w:ilvl w:val="0"/>
          <w:numId w:val="2"/>
        </w:numPr>
        <w:autoSpaceDE w:val="0"/>
        <w:autoSpaceDN w:val="0"/>
        <w:adjustRightInd w:val="0"/>
        <w:spacing w:after="0" w:line="240" w:lineRule="auto"/>
        <w:rPr>
          <w:rFonts w:eastAsia="Times New Roman" w:cs="Times New Roman"/>
          <w:szCs w:val="24"/>
        </w:rPr>
      </w:pPr>
      <w:r w:rsidRPr="00D130DD">
        <w:rPr>
          <w:rFonts w:eastAsia="Times New Roman" w:cs="Times New Roman"/>
          <w:szCs w:val="24"/>
        </w:rPr>
        <w:t>the Milky Way galaxy</w:t>
      </w:r>
    </w:p>
    <w:p w14:paraId="27EFF03B" w14:textId="77777777" w:rsidR="00E662CF" w:rsidRPr="00D130DD" w:rsidRDefault="00E662CF" w:rsidP="00D130DD">
      <w:pPr>
        <w:pStyle w:val="ListParagraph"/>
        <w:widowControl w:val="0"/>
        <w:numPr>
          <w:ilvl w:val="0"/>
          <w:numId w:val="2"/>
        </w:numPr>
        <w:autoSpaceDE w:val="0"/>
        <w:autoSpaceDN w:val="0"/>
        <w:adjustRightInd w:val="0"/>
        <w:spacing w:after="0" w:line="240" w:lineRule="auto"/>
        <w:rPr>
          <w:rFonts w:eastAsia="Times New Roman" w:cs="Times New Roman"/>
          <w:szCs w:val="24"/>
        </w:rPr>
      </w:pPr>
      <w:r w:rsidRPr="00D130DD">
        <w:rPr>
          <w:rFonts w:eastAsia="Times New Roman" w:cs="Times New Roman"/>
          <w:szCs w:val="24"/>
        </w:rPr>
        <w:t xml:space="preserve">other galactic system types.  </w:t>
      </w:r>
    </w:p>
    <w:p w14:paraId="5CAD13F2" w14:textId="77777777" w:rsidR="00E662CF" w:rsidRDefault="00E662CF" w:rsidP="00E662CF">
      <w:pPr>
        <w:widowControl w:val="0"/>
        <w:autoSpaceDE w:val="0"/>
        <w:autoSpaceDN w:val="0"/>
        <w:adjustRightInd w:val="0"/>
        <w:spacing w:after="0" w:line="240" w:lineRule="auto"/>
        <w:ind w:firstLine="720"/>
        <w:rPr>
          <w:rFonts w:eastAsia="Times New Roman" w:cs="Times New Roman"/>
          <w:szCs w:val="24"/>
        </w:rPr>
      </w:pPr>
    </w:p>
    <w:p w14:paraId="4AB6F69E" w14:textId="26251952" w:rsidR="00D130DD" w:rsidRDefault="00D130DD" w:rsidP="00D130DD">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 xml:space="preserve">3. </w:t>
      </w:r>
      <w:r w:rsidR="00E662CF">
        <w:rPr>
          <w:rFonts w:eastAsia="Times New Roman" w:cs="Times New Roman"/>
          <w:szCs w:val="24"/>
        </w:rPr>
        <w:t>D</w:t>
      </w:r>
      <w:r w:rsidR="00E662CF" w:rsidRPr="00E662CF">
        <w:rPr>
          <w:rFonts w:eastAsia="Times New Roman" w:cs="Times New Roman"/>
          <w:szCs w:val="24"/>
        </w:rPr>
        <w:t>efine an</w:t>
      </w:r>
      <w:r>
        <w:rPr>
          <w:rFonts w:eastAsia="Times New Roman" w:cs="Times New Roman"/>
          <w:szCs w:val="24"/>
        </w:rPr>
        <w:t xml:space="preserve">d differentiate between, </w:t>
      </w:r>
    </w:p>
    <w:p w14:paraId="4A25D1CC" w14:textId="1FEC15AA" w:rsidR="00D130DD" w:rsidRPr="00D130DD" w:rsidRDefault="00D130DD" w:rsidP="00D130DD">
      <w:pPr>
        <w:pStyle w:val="ListParagraph"/>
        <w:widowControl w:val="0"/>
        <w:numPr>
          <w:ilvl w:val="0"/>
          <w:numId w:val="3"/>
        </w:numPr>
        <w:autoSpaceDE w:val="0"/>
        <w:autoSpaceDN w:val="0"/>
        <w:adjustRightInd w:val="0"/>
        <w:spacing w:after="0" w:line="240" w:lineRule="auto"/>
        <w:rPr>
          <w:rFonts w:eastAsia="Times New Roman" w:cs="Times New Roman"/>
          <w:szCs w:val="24"/>
        </w:rPr>
      </w:pPr>
      <w:r w:rsidRPr="00D130DD">
        <w:rPr>
          <w:rFonts w:eastAsia="Times New Roman" w:cs="Times New Roman"/>
          <w:szCs w:val="24"/>
        </w:rPr>
        <w:t>Nebula</w:t>
      </w:r>
    </w:p>
    <w:p w14:paraId="08678AD5" w14:textId="77777777" w:rsidR="00D130DD" w:rsidRPr="00D130DD" w:rsidRDefault="00D130DD" w:rsidP="00D130DD">
      <w:pPr>
        <w:pStyle w:val="ListParagraph"/>
        <w:widowControl w:val="0"/>
        <w:numPr>
          <w:ilvl w:val="0"/>
          <w:numId w:val="3"/>
        </w:numPr>
        <w:autoSpaceDE w:val="0"/>
        <w:autoSpaceDN w:val="0"/>
        <w:adjustRightInd w:val="0"/>
        <w:spacing w:after="0" w:line="240" w:lineRule="auto"/>
        <w:rPr>
          <w:rFonts w:eastAsia="Times New Roman" w:cs="Times New Roman"/>
          <w:szCs w:val="24"/>
        </w:rPr>
      </w:pPr>
      <w:r w:rsidRPr="00D130DD">
        <w:rPr>
          <w:rFonts w:eastAsia="Times New Roman" w:cs="Times New Roman"/>
          <w:szCs w:val="24"/>
        </w:rPr>
        <w:t xml:space="preserve">nova </w:t>
      </w:r>
    </w:p>
    <w:p w14:paraId="6C8D8F41" w14:textId="4B3D21B3" w:rsidR="00D130DD" w:rsidRPr="00D130DD" w:rsidRDefault="00D130DD" w:rsidP="00D130DD">
      <w:pPr>
        <w:pStyle w:val="ListParagraph"/>
        <w:widowControl w:val="0"/>
        <w:numPr>
          <w:ilvl w:val="0"/>
          <w:numId w:val="3"/>
        </w:numPr>
        <w:autoSpaceDE w:val="0"/>
        <w:autoSpaceDN w:val="0"/>
        <w:adjustRightInd w:val="0"/>
        <w:spacing w:after="0" w:line="240" w:lineRule="auto"/>
        <w:rPr>
          <w:rFonts w:eastAsia="Times New Roman" w:cs="Times New Roman"/>
          <w:szCs w:val="24"/>
        </w:rPr>
      </w:pPr>
      <w:r w:rsidRPr="00D130DD">
        <w:rPr>
          <w:rFonts w:eastAsia="Times New Roman" w:cs="Times New Roman"/>
          <w:szCs w:val="24"/>
        </w:rPr>
        <w:t>supernova</w:t>
      </w:r>
      <w:r w:rsidR="00E662CF" w:rsidRPr="00D130DD">
        <w:rPr>
          <w:rFonts w:eastAsia="Times New Roman" w:cs="Times New Roman"/>
          <w:szCs w:val="24"/>
        </w:rPr>
        <w:t xml:space="preserve"> </w:t>
      </w:r>
    </w:p>
    <w:p w14:paraId="38D1192A" w14:textId="77777777" w:rsidR="00D130DD" w:rsidRPr="00D130DD" w:rsidRDefault="00D130DD" w:rsidP="00D130DD">
      <w:pPr>
        <w:pStyle w:val="ListParagraph"/>
        <w:widowControl w:val="0"/>
        <w:numPr>
          <w:ilvl w:val="0"/>
          <w:numId w:val="3"/>
        </w:numPr>
        <w:autoSpaceDE w:val="0"/>
        <w:autoSpaceDN w:val="0"/>
        <w:adjustRightInd w:val="0"/>
        <w:spacing w:after="0" w:line="240" w:lineRule="auto"/>
        <w:rPr>
          <w:rFonts w:eastAsia="Times New Roman" w:cs="Times New Roman"/>
          <w:szCs w:val="24"/>
        </w:rPr>
      </w:pPr>
      <w:r w:rsidRPr="00D130DD">
        <w:rPr>
          <w:rFonts w:eastAsia="Times New Roman" w:cs="Times New Roman"/>
          <w:szCs w:val="24"/>
        </w:rPr>
        <w:t xml:space="preserve">variable star </w:t>
      </w:r>
    </w:p>
    <w:p w14:paraId="4A292960" w14:textId="77777777" w:rsidR="00D130DD" w:rsidRPr="00D130DD" w:rsidRDefault="00D130DD" w:rsidP="00D130DD">
      <w:pPr>
        <w:pStyle w:val="ListParagraph"/>
        <w:widowControl w:val="0"/>
        <w:numPr>
          <w:ilvl w:val="0"/>
          <w:numId w:val="3"/>
        </w:numPr>
        <w:autoSpaceDE w:val="0"/>
        <w:autoSpaceDN w:val="0"/>
        <w:adjustRightInd w:val="0"/>
        <w:spacing w:after="0" w:line="240" w:lineRule="auto"/>
        <w:rPr>
          <w:rFonts w:eastAsia="Times New Roman" w:cs="Times New Roman"/>
          <w:szCs w:val="24"/>
        </w:rPr>
      </w:pPr>
      <w:r w:rsidRPr="00D130DD">
        <w:rPr>
          <w:rFonts w:eastAsia="Times New Roman" w:cs="Times New Roman"/>
          <w:szCs w:val="24"/>
        </w:rPr>
        <w:t>Hubble constant</w:t>
      </w:r>
    </w:p>
    <w:p w14:paraId="549D9BB7" w14:textId="77777777" w:rsidR="00D130DD" w:rsidRPr="00D130DD" w:rsidRDefault="00D130DD" w:rsidP="00D130DD">
      <w:pPr>
        <w:pStyle w:val="ListParagraph"/>
        <w:widowControl w:val="0"/>
        <w:numPr>
          <w:ilvl w:val="0"/>
          <w:numId w:val="3"/>
        </w:numPr>
        <w:autoSpaceDE w:val="0"/>
        <w:autoSpaceDN w:val="0"/>
        <w:adjustRightInd w:val="0"/>
        <w:spacing w:after="0" w:line="240" w:lineRule="auto"/>
        <w:rPr>
          <w:rFonts w:eastAsia="Times New Roman" w:cs="Times New Roman"/>
          <w:szCs w:val="24"/>
        </w:rPr>
      </w:pPr>
      <w:r w:rsidRPr="00D130DD">
        <w:rPr>
          <w:rFonts w:eastAsia="Times New Roman" w:cs="Times New Roman"/>
          <w:szCs w:val="24"/>
        </w:rPr>
        <w:t>Doppler shift</w:t>
      </w:r>
    </w:p>
    <w:p w14:paraId="62F977E6" w14:textId="77777777" w:rsidR="00D130DD" w:rsidRPr="00D130DD" w:rsidRDefault="00E662CF" w:rsidP="00D130DD">
      <w:pPr>
        <w:pStyle w:val="ListParagraph"/>
        <w:widowControl w:val="0"/>
        <w:numPr>
          <w:ilvl w:val="0"/>
          <w:numId w:val="3"/>
        </w:numPr>
        <w:autoSpaceDE w:val="0"/>
        <w:autoSpaceDN w:val="0"/>
        <w:adjustRightInd w:val="0"/>
        <w:spacing w:after="0" w:line="240" w:lineRule="auto"/>
        <w:rPr>
          <w:rFonts w:eastAsia="Times New Roman" w:cs="Times New Roman"/>
          <w:szCs w:val="24"/>
        </w:rPr>
      </w:pPr>
      <w:r w:rsidRPr="00D130DD">
        <w:rPr>
          <w:rFonts w:eastAsia="Times New Roman" w:cs="Times New Roman"/>
          <w:szCs w:val="24"/>
        </w:rPr>
        <w:t xml:space="preserve">spectral </w:t>
      </w:r>
      <w:r w:rsidR="00D130DD" w:rsidRPr="00D130DD">
        <w:rPr>
          <w:rFonts w:eastAsia="Times New Roman" w:cs="Times New Roman"/>
          <w:szCs w:val="24"/>
        </w:rPr>
        <w:t>lines</w:t>
      </w:r>
    </w:p>
    <w:p w14:paraId="36F0A2BA" w14:textId="77777777" w:rsidR="00D130DD" w:rsidRPr="00D130DD" w:rsidRDefault="00D130DD" w:rsidP="00D130DD">
      <w:pPr>
        <w:pStyle w:val="ListParagraph"/>
        <w:widowControl w:val="0"/>
        <w:numPr>
          <w:ilvl w:val="0"/>
          <w:numId w:val="3"/>
        </w:numPr>
        <w:autoSpaceDE w:val="0"/>
        <w:autoSpaceDN w:val="0"/>
        <w:adjustRightInd w:val="0"/>
        <w:spacing w:after="0" w:line="240" w:lineRule="auto"/>
        <w:rPr>
          <w:rFonts w:eastAsia="Times New Roman" w:cs="Times New Roman"/>
          <w:szCs w:val="24"/>
        </w:rPr>
      </w:pPr>
      <w:r w:rsidRPr="00D130DD">
        <w:rPr>
          <w:rFonts w:eastAsia="Times New Roman" w:cs="Times New Roman"/>
          <w:szCs w:val="24"/>
        </w:rPr>
        <w:t>Hertzsprung</w:t>
      </w:r>
      <w:r w:rsidRPr="00D130DD">
        <w:rPr>
          <w:rFonts w:eastAsia="Times New Roman" w:cs="Times New Roman"/>
          <w:szCs w:val="24"/>
        </w:rPr>
        <w:noBreakHyphen/>
        <w:t>Russel Diagram</w:t>
      </w:r>
    </w:p>
    <w:p w14:paraId="45743A25" w14:textId="77777777" w:rsidR="00D130DD" w:rsidRDefault="00D130DD" w:rsidP="00D130DD">
      <w:pPr>
        <w:widowControl w:val="0"/>
        <w:autoSpaceDE w:val="0"/>
        <w:autoSpaceDN w:val="0"/>
        <w:adjustRightInd w:val="0"/>
        <w:spacing w:after="0" w:line="240" w:lineRule="auto"/>
        <w:ind w:firstLine="720"/>
        <w:rPr>
          <w:rFonts w:eastAsia="Times New Roman" w:cs="Times New Roman"/>
          <w:szCs w:val="24"/>
        </w:rPr>
      </w:pPr>
    </w:p>
    <w:p w14:paraId="36A4B7BE" w14:textId="62C3E76D" w:rsidR="00D130DD" w:rsidRDefault="00D130DD" w:rsidP="00D130DD">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4. Explain and apply astronomical measuring concepts,</w:t>
      </w:r>
    </w:p>
    <w:p w14:paraId="64C5E12D" w14:textId="77777777" w:rsidR="00D130DD" w:rsidRPr="00D130DD" w:rsidRDefault="00D130DD" w:rsidP="00D130DD">
      <w:pPr>
        <w:pStyle w:val="ListParagraph"/>
        <w:widowControl w:val="0"/>
        <w:numPr>
          <w:ilvl w:val="0"/>
          <w:numId w:val="4"/>
        </w:numPr>
        <w:autoSpaceDE w:val="0"/>
        <w:autoSpaceDN w:val="0"/>
        <w:adjustRightInd w:val="0"/>
        <w:spacing w:after="0" w:line="240" w:lineRule="auto"/>
        <w:rPr>
          <w:rFonts w:eastAsia="Times New Roman" w:cs="Times New Roman"/>
          <w:szCs w:val="24"/>
        </w:rPr>
      </w:pPr>
      <w:r w:rsidRPr="00D130DD">
        <w:rPr>
          <w:rFonts w:eastAsia="Times New Roman" w:cs="Times New Roman"/>
          <w:szCs w:val="24"/>
        </w:rPr>
        <w:t>Parallax</w:t>
      </w:r>
    </w:p>
    <w:p w14:paraId="69937030" w14:textId="77777777" w:rsidR="00D130DD" w:rsidRPr="00D130DD" w:rsidRDefault="00E662CF" w:rsidP="00D130DD">
      <w:pPr>
        <w:pStyle w:val="ListParagraph"/>
        <w:widowControl w:val="0"/>
        <w:numPr>
          <w:ilvl w:val="0"/>
          <w:numId w:val="4"/>
        </w:numPr>
        <w:autoSpaceDE w:val="0"/>
        <w:autoSpaceDN w:val="0"/>
        <w:adjustRightInd w:val="0"/>
        <w:spacing w:after="0" w:line="240" w:lineRule="auto"/>
        <w:rPr>
          <w:rFonts w:eastAsia="Times New Roman" w:cs="Times New Roman"/>
          <w:szCs w:val="24"/>
        </w:rPr>
      </w:pPr>
      <w:r w:rsidRPr="00D130DD">
        <w:rPr>
          <w:rFonts w:eastAsia="Times New Roman" w:cs="Times New Roman"/>
          <w:szCs w:val="24"/>
        </w:rPr>
        <w:t>p</w:t>
      </w:r>
      <w:r w:rsidR="00D130DD" w:rsidRPr="00D130DD">
        <w:rPr>
          <w:rFonts w:eastAsia="Times New Roman" w:cs="Times New Roman"/>
          <w:szCs w:val="24"/>
        </w:rPr>
        <w:t>roper motion</w:t>
      </w:r>
    </w:p>
    <w:p w14:paraId="5819AE0B" w14:textId="2A110256" w:rsidR="00D130DD" w:rsidRPr="00D130DD" w:rsidRDefault="00D130DD" w:rsidP="00D130DD">
      <w:pPr>
        <w:pStyle w:val="ListParagraph"/>
        <w:widowControl w:val="0"/>
        <w:numPr>
          <w:ilvl w:val="0"/>
          <w:numId w:val="4"/>
        </w:numPr>
        <w:autoSpaceDE w:val="0"/>
        <w:autoSpaceDN w:val="0"/>
        <w:adjustRightInd w:val="0"/>
        <w:spacing w:after="0" w:line="240" w:lineRule="auto"/>
        <w:rPr>
          <w:rFonts w:eastAsia="Times New Roman" w:cs="Times New Roman"/>
          <w:szCs w:val="24"/>
        </w:rPr>
      </w:pPr>
      <w:r w:rsidRPr="00D130DD">
        <w:rPr>
          <w:rFonts w:eastAsia="Times New Roman" w:cs="Times New Roman"/>
          <w:szCs w:val="24"/>
        </w:rPr>
        <w:t>interferometry</w:t>
      </w:r>
    </w:p>
    <w:p w14:paraId="502CEF51" w14:textId="77777777" w:rsidR="00D130DD" w:rsidRDefault="00D130DD" w:rsidP="00D130DD">
      <w:pPr>
        <w:widowControl w:val="0"/>
        <w:autoSpaceDE w:val="0"/>
        <w:autoSpaceDN w:val="0"/>
        <w:adjustRightInd w:val="0"/>
        <w:spacing w:after="0" w:line="240" w:lineRule="auto"/>
        <w:ind w:firstLine="720"/>
        <w:rPr>
          <w:rFonts w:eastAsia="Times New Roman" w:cs="Times New Roman"/>
          <w:szCs w:val="24"/>
        </w:rPr>
      </w:pPr>
    </w:p>
    <w:p w14:paraId="6B637324" w14:textId="77777777" w:rsidR="00D130DD" w:rsidRDefault="00D130DD" w:rsidP="00D130DD">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 xml:space="preserve">5. Demonstrate the proper operation and use of </w:t>
      </w:r>
    </w:p>
    <w:p w14:paraId="30BE29AF" w14:textId="5887C37D" w:rsidR="00D130DD" w:rsidRPr="00D130DD" w:rsidRDefault="00D130DD" w:rsidP="00D130DD">
      <w:pPr>
        <w:pStyle w:val="ListParagraph"/>
        <w:widowControl w:val="0"/>
        <w:numPr>
          <w:ilvl w:val="1"/>
          <w:numId w:val="5"/>
        </w:numPr>
        <w:autoSpaceDE w:val="0"/>
        <w:autoSpaceDN w:val="0"/>
        <w:adjustRightInd w:val="0"/>
        <w:spacing w:after="0" w:line="240" w:lineRule="auto"/>
        <w:rPr>
          <w:rFonts w:eastAsia="Times New Roman" w:cs="Times New Roman"/>
          <w:szCs w:val="24"/>
        </w:rPr>
      </w:pPr>
      <w:r w:rsidRPr="00D130DD">
        <w:rPr>
          <w:rFonts w:eastAsia="Times New Roman" w:cs="Times New Roman"/>
          <w:szCs w:val="24"/>
        </w:rPr>
        <w:t>refracting telescope</w:t>
      </w:r>
    </w:p>
    <w:p w14:paraId="2018205B" w14:textId="4D918FAF" w:rsidR="00E662CF" w:rsidRPr="00D130DD" w:rsidRDefault="00E662CF" w:rsidP="00D130DD">
      <w:pPr>
        <w:pStyle w:val="ListParagraph"/>
        <w:widowControl w:val="0"/>
        <w:numPr>
          <w:ilvl w:val="1"/>
          <w:numId w:val="5"/>
        </w:numPr>
        <w:autoSpaceDE w:val="0"/>
        <w:autoSpaceDN w:val="0"/>
        <w:adjustRightInd w:val="0"/>
        <w:spacing w:after="0" w:line="240" w:lineRule="auto"/>
        <w:rPr>
          <w:rFonts w:eastAsia="Times New Roman" w:cs="Times New Roman"/>
          <w:szCs w:val="24"/>
        </w:rPr>
      </w:pPr>
      <w:r w:rsidRPr="00D130DD">
        <w:rPr>
          <w:rFonts w:eastAsia="Times New Roman" w:cs="Times New Roman"/>
          <w:szCs w:val="24"/>
        </w:rPr>
        <w:t xml:space="preserve">reflecting </w:t>
      </w:r>
      <w:r w:rsidR="00D130DD" w:rsidRPr="00D130DD">
        <w:rPr>
          <w:rFonts w:eastAsia="Times New Roman" w:cs="Times New Roman"/>
          <w:szCs w:val="24"/>
        </w:rPr>
        <w:t>telescope</w:t>
      </w:r>
    </w:p>
    <w:p w14:paraId="1487A1EC" w14:textId="767A7DB1" w:rsidR="009A16F1" w:rsidRPr="003F1237" w:rsidRDefault="009A16F1" w:rsidP="003F1237">
      <w:pPr>
        <w:spacing w:after="0" w:line="240" w:lineRule="auto"/>
        <w:rPr>
          <w:rFonts w:eastAsia="Times New Roman" w:cs="Times New Roman"/>
          <w:b/>
          <w:szCs w:val="24"/>
        </w:rPr>
      </w:pPr>
    </w:p>
    <w:p w14:paraId="76E3CCC4" w14:textId="77777777" w:rsidR="00F21666" w:rsidRDefault="00931E3B" w:rsidP="009A16F1">
      <w:pPr>
        <w:pStyle w:val="ListParagraph"/>
        <w:numPr>
          <w:ilvl w:val="0"/>
          <w:numId w:val="1"/>
        </w:numPr>
        <w:spacing w:after="0" w:line="240" w:lineRule="auto"/>
        <w:rPr>
          <w:rFonts w:eastAsia="Times New Roman" w:cs="Times New Roman"/>
          <w:b/>
          <w:szCs w:val="24"/>
        </w:rPr>
      </w:pPr>
      <w:r w:rsidRPr="009A16F1">
        <w:rPr>
          <w:rFonts w:eastAsia="Times New Roman" w:cs="Times New Roman"/>
          <w:b/>
          <w:szCs w:val="24"/>
        </w:rPr>
        <w:t>ADOPTED TEXT(S)*:</w:t>
      </w:r>
    </w:p>
    <w:p w14:paraId="54A2BC3C" w14:textId="77777777" w:rsidR="00F21666" w:rsidRDefault="00F21666" w:rsidP="00F21666">
      <w:pPr>
        <w:pStyle w:val="ListParagraph"/>
        <w:spacing w:after="0" w:line="240" w:lineRule="auto"/>
        <w:rPr>
          <w:rFonts w:eastAsia="SimSun" w:cs="Mangal"/>
          <w:b/>
          <w:kern w:val="1"/>
          <w:szCs w:val="24"/>
          <w:lang w:eastAsia="zh-CN" w:bidi="hi-IN"/>
        </w:rPr>
      </w:pPr>
    </w:p>
    <w:p w14:paraId="43D66669" w14:textId="701444DD" w:rsidR="002D552E" w:rsidRPr="00F21666" w:rsidRDefault="00F21666" w:rsidP="00F21666">
      <w:pPr>
        <w:pStyle w:val="ListParagraph"/>
        <w:spacing w:after="0" w:line="240" w:lineRule="auto"/>
        <w:rPr>
          <w:rFonts w:eastAsia="Times New Roman" w:cs="Times New Roman"/>
          <w:b/>
          <w:szCs w:val="24"/>
        </w:rPr>
      </w:pPr>
      <w:r w:rsidRPr="00F21666">
        <w:rPr>
          <w:rFonts w:eastAsia="SimSun" w:cs="Mangal"/>
          <w:b/>
          <w:kern w:val="1"/>
          <w:szCs w:val="24"/>
          <w:lang w:eastAsia="zh-CN" w:bidi="hi-IN"/>
        </w:rPr>
        <w:t>OER</w:t>
      </w:r>
      <w:r w:rsidR="00931E3B" w:rsidRPr="00F21666">
        <w:rPr>
          <w:rFonts w:eastAsia="SimSun" w:cs="Mangal"/>
          <w:b/>
          <w:kern w:val="1"/>
          <w:szCs w:val="24"/>
          <w:lang w:eastAsia="zh-CN" w:bidi="hi-IN"/>
        </w:rPr>
        <w:t xml:space="preserve"> </w:t>
      </w:r>
    </w:p>
    <w:p w14:paraId="7F259081" w14:textId="77777777" w:rsidR="004643F2" w:rsidRDefault="009A16F1" w:rsidP="009A16F1">
      <w:pPr>
        <w:spacing w:after="0" w:line="240" w:lineRule="auto"/>
        <w:ind w:firstLine="720"/>
        <w:jc w:val="both"/>
        <w:rPr>
          <w:i/>
          <w:iCs/>
        </w:rPr>
      </w:pPr>
      <w:r w:rsidRPr="008669DE">
        <w:rPr>
          <w:i/>
          <w:iCs/>
        </w:rPr>
        <w:t xml:space="preserve">Astronomy </w:t>
      </w:r>
    </w:p>
    <w:p w14:paraId="08D116DE" w14:textId="71042639" w:rsidR="004643F2" w:rsidRDefault="004643F2" w:rsidP="009A16F1">
      <w:pPr>
        <w:spacing w:after="0" w:line="240" w:lineRule="auto"/>
        <w:ind w:firstLine="720"/>
        <w:jc w:val="both"/>
        <w:rPr>
          <w:i/>
          <w:iCs/>
        </w:rPr>
      </w:pPr>
      <w:r>
        <w:rPr>
          <w:iCs/>
        </w:rPr>
        <w:t>2</w:t>
      </w:r>
      <w:r w:rsidRPr="004643F2">
        <w:rPr>
          <w:iCs/>
          <w:vertAlign w:val="superscript"/>
        </w:rPr>
        <w:t>nd</w:t>
      </w:r>
      <w:r>
        <w:rPr>
          <w:iCs/>
        </w:rPr>
        <w:t xml:space="preserve"> edition, 2022</w:t>
      </w:r>
      <w:r>
        <w:rPr>
          <w:i/>
          <w:iCs/>
        </w:rPr>
        <w:t>.</w:t>
      </w:r>
    </w:p>
    <w:p w14:paraId="473B5B28" w14:textId="462BA1DD" w:rsidR="00F21666" w:rsidRPr="00F21666" w:rsidRDefault="00F21666" w:rsidP="009A16F1">
      <w:pPr>
        <w:spacing w:after="0" w:line="240" w:lineRule="auto"/>
        <w:ind w:firstLine="720"/>
        <w:jc w:val="both"/>
        <w:rPr>
          <w:iCs/>
        </w:rPr>
      </w:pPr>
      <w:r>
        <w:rPr>
          <w:iCs/>
        </w:rPr>
        <w:t>OpenStax</w:t>
      </w:r>
    </w:p>
    <w:p w14:paraId="05A6A067" w14:textId="18434098" w:rsidR="004643F2" w:rsidRPr="00F21666" w:rsidRDefault="004643F2" w:rsidP="00F21666">
      <w:pPr>
        <w:spacing w:after="0" w:line="240" w:lineRule="auto"/>
        <w:ind w:firstLine="720"/>
        <w:jc w:val="both"/>
        <w:rPr>
          <w:iCs/>
        </w:rPr>
      </w:pPr>
      <w:r>
        <w:t xml:space="preserve">hardcover book </w:t>
      </w:r>
      <w:r w:rsidR="003859FE">
        <w:t>ISBN</w:t>
      </w:r>
      <w:r w:rsidR="00F21666">
        <w:t xml:space="preserve"> </w:t>
      </w:r>
      <w:r>
        <w:t xml:space="preserve"> 978-1-711470-57-3</w:t>
      </w:r>
    </w:p>
    <w:p w14:paraId="646434BB" w14:textId="392C077F" w:rsidR="004643F2" w:rsidRDefault="004643F2" w:rsidP="004643F2">
      <w:pPr>
        <w:spacing w:after="0" w:line="240" w:lineRule="auto"/>
        <w:ind w:firstLine="720"/>
      </w:pPr>
      <w:r>
        <w:t xml:space="preserve">paperback book </w:t>
      </w:r>
      <w:r w:rsidR="003859FE">
        <w:t>ISBN</w:t>
      </w:r>
      <w:r w:rsidR="00F21666">
        <w:t xml:space="preserve"> </w:t>
      </w:r>
      <w:r>
        <w:t>978-1-711470-56-6</w:t>
      </w:r>
    </w:p>
    <w:p w14:paraId="43D6666F" w14:textId="76C3BC64" w:rsidR="002D552E" w:rsidRDefault="004643F2" w:rsidP="004643F2">
      <w:pPr>
        <w:spacing w:after="0" w:line="240" w:lineRule="auto"/>
        <w:ind w:firstLine="720"/>
      </w:pPr>
      <w:r>
        <w:t xml:space="preserve">digital version </w:t>
      </w:r>
      <w:r w:rsidR="003859FE">
        <w:t>ISBN</w:t>
      </w:r>
      <w:r w:rsidR="00F21666">
        <w:t xml:space="preserve"> </w:t>
      </w:r>
      <w:r>
        <w:t>978-1-951693-50-3</w:t>
      </w:r>
      <w:r w:rsidR="00F21666">
        <w:t xml:space="preserve">. </w:t>
      </w:r>
    </w:p>
    <w:p w14:paraId="4F819D0C" w14:textId="3A72A8AE" w:rsidR="00F21666" w:rsidRPr="00F21666" w:rsidRDefault="00F21666" w:rsidP="004643F2">
      <w:pPr>
        <w:spacing w:after="0" w:line="240" w:lineRule="auto"/>
        <w:ind w:firstLine="720"/>
        <w:rPr>
          <w:rFonts w:eastAsia="Times New Roman" w:cs="Times New Roman"/>
          <w:szCs w:val="24"/>
        </w:rPr>
      </w:pPr>
    </w:p>
    <w:p w14:paraId="47FD9EC5" w14:textId="77777777" w:rsidR="00F21666" w:rsidRDefault="00F21666" w:rsidP="00F21666">
      <w:pPr>
        <w:spacing w:after="0" w:line="240" w:lineRule="auto"/>
        <w:ind w:left="720"/>
        <w:rPr>
          <w:rFonts w:eastAsia="Times New Roman" w:cs="Times New Roman"/>
          <w:szCs w:val="24"/>
        </w:rPr>
      </w:pPr>
      <w:r w:rsidRPr="00F21666">
        <w:rPr>
          <w:rFonts w:eastAsia="Times New Roman" w:cs="Times New Roman"/>
          <w:szCs w:val="24"/>
        </w:rPr>
        <w:t>This is an Open Educational Resource. It is a free download from OpenStax</w:t>
      </w:r>
      <w:r>
        <w:rPr>
          <w:rFonts w:eastAsia="Times New Roman" w:cs="Times New Roman"/>
          <w:szCs w:val="24"/>
        </w:rPr>
        <w:t>. Hardcover or paperback are alternatives to the free digital version</w:t>
      </w:r>
    </w:p>
    <w:p w14:paraId="5BBDF473" w14:textId="7716FD3A" w:rsidR="00F21666" w:rsidRPr="00F21666" w:rsidRDefault="00F21666" w:rsidP="004643F2">
      <w:pPr>
        <w:spacing w:after="0" w:line="240" w:lineRule="auto"/>
        <w:ind w:firstLine="720"/>
        <w:rPr>
          <w:rFonts w:eastAsia="Times New Roman" w:cs="Times New Roman"/>
          <w:szCs w:val="24"/>
        </w:rPr>
      </w:pPr>
      <w:r>
        <w:rPr>
          <w:rFonts w:eastAsia="Times New Roman" w:cs="Times New Roman"/>
          <w:szCs w:val="24"/>
        </w:rPr>
        <w:t xml:space="preserve"> </w:t>
      </w:r>
    </w:p>
    <w:p w14:paraId="43D66671" w14:textId="13B7CB0A" w:rsidR="002D552E" w:rsidRPr="009A16F1" w:rsidRDefault="002D552E" w:rsidP="000C1AAC">
      <w:pPr>
        <w:pStyle w:val="ListParagraph"/>
        <w:numPr>
          <w:ilvl w:val="0"/>
          <w:numId w:val="1"/>
        </w:numPr>
        <w:spacing w:after="0" w:line="240" w:lineRule="auto"/>
        <w:rPr>
          <w:rFonts w:eastAsia="Times New Roman" w:cs="Times New Roman"/>
          <w:b/>
          <w:szCs w:val="24"/>
        </w:rPr>
      </w:pPr>
      <w:r w:rsidRPr="009A16F1">
        <w:rPr>
          <w:rFonts w:eastAsia="Times New Roman" w:cs="Times New Roman"/>
          <w:b/>
          <w:szCs w:val="24"/>
        </w:rPr>
        <w:t xml:space="preserve">OTHER REQUIRED MATERIALS: </w:t>
      </w:r>
      <w:r w:rsidR="009A16F1">
        <w:rPr>
          <w:rFonts w:eastAsia="Times New Roman" w:cs="Times New Roman"/>
          <w:szCs w:val="24"/>
        </w:rPr>
        <w:t>None</w:t>
      </w:r>
    </w:p>
    <w:p w14:paraId="0CF4EAEB" w14:textId="77777777" w:rsidR="009A16F1" w:rsidRPr="002D552E" w:rsidRDefault="009A16F1" w:rsidP="009A16F1">
      <w:pPr>
        <w:pStyle w:val="ListParagraph"/>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E" w14:textId="17A80454"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4318E102" w:rsidR="002D552E" w:rsidRPr="009A16F1"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w:t>
      </w:r>
      <w:r>
        <w:rPr>
          <w:rFonts w:eastAsia="Times New Roman" w:cs="Times New Roman"/>
          <w:b/>
          <w:i/>
          <w:szCs w:val="24"/>
          <w:u w:val="single"/>
        </w:rPr>
        <w:lastRenderedPageBreak/>
        <w:t>Instructor Specific</w:t>
      </w:r>
      <w:r w:rsidRPr="00F91AD1">
        <w:rPr>
          <w:rFonts w:eastAsia="Times New Roman" w:cs="Times New Roman"/>
          <w:b/>
          <w:i/>
          <w:szCs w:val="24"/>
          <w:u w:val="single"/>
        </w:rPr>
        <w:t>)</w:t>
      </w:r>
    </w:p>
    <w:p w14:paraId="2C7CE48B" w14:textId="6586A31F" w:rsidR="009A16F1" w:rsidRDefault="009A16F1" w:rsidP="009A16F1">
      <w:pPr>
        <w:widowControl w:val="0"/>
        <w:autoSpaceDE w:val="0"/>
        <w:autoSpaceDN w:val="0"/>
        <w:adjustRightInd w:val="0"/>
        <w:spacing w:after="0" w:line="240" w:lineRule="auto"/>
        <w:rPr>
          <w:rFonts w:eastAsia="Times New Roman" w:cs="Times New Roman"/>
          <w:b/>
          <w:szCs w:val="24"/>
        </w:rPr>
      </w:pPr>
    </w:p>
    <w:p w14:paraId="792CB86C" w14:textId="2F56DB14" w:rsidR="009A16F1" w:rsidRPr="009A16F1" w:rsidRDefault="009A16F1" w:rsidP="009A16F1">
      <w:pPr>
        <w:widowControl w:val="0"/>
        <w:autoSpaceDE w:val="0"/>
        <w:autoSpaceDN w:val="0"/>
        <w:adjustRightInd w:val="0"/>
        <w:spacing w:after="0" w:line="240" w:lineRule="auto"/>
        <w:ind w:left="720"/>
        <w:rPr>
          <w:rFonts w:eastAsia="Times New Roman" w:cs="Times New Roman"/>
          <w:b/>
          <w:szCs w:val="24"/>
        </w:rPr>
      </w:pPr>
      <w:r w:rsidRPr="008669DE">
        <w:t>Assignments will be evaluated according to instructor direc</w:t>
      </w:r>
      <w:r>
        <w:t xml:space="preserve">tives.  Several field trips for </w:t>
      </w:r>
      <w:r w:rsidRPr="008669DE">
        <w:t>evening observations may be scheduled depending on</w:t>
      </w:r>
      <w:r>
        <w:t xml:space="preserve"> weather conditions and unusual </w:t>
      </w:r>
      <w:r w:rsidRPr="008669DE">
        <w:t>observing opportunities.  Attendance at these sessions will be a grade determinant.</w:t>
      </w:r>
    </w:p>
    <w:p w14:paraId="43D666A3" w14:textId="24FD0EEB" w:rsidR="002D552E" w:rsidRDefault="002D552E" w:rsidP="009A16F1">
      <w:pPr>
        <w:widowControl w:val="0"/>
        <w:autoSpaceDE w:val="0"/>
        <w:autoSpaceDN w:val="0"/>
        <w:adjustRightInd w:val="0"/>
        <w:spacing w:after="0" w:line="240" w:lineRule="auto"/>
        <w:rPr>
          <w:rFonts w:eastAsia="Times New Roman" w:cs="Times New Roman"/>
          <w:i/>
          <w:szCs w:val="24"/>
        </w:rPr>
      </w:pPr>
    </w:p>
    <w:p w14:paraId="1B321AD9" w14:textId="7E9C8E46" w:rsidR="009A16F1" w:rsidRDefault="009A16F1" w:rsidP="009A16F1">
      <w:pPr>
        <w:widowControl w:val="0"/>
        <w:autoSpaceDE w:val="0"/>
        <w:autoSpaceDN w:val="0"/>
        <w:adjustRightInd w:val="0"/>
        <w:spacing w:after="0" w:line="240" w:lineRule="auto"/>
        <w:rPr>
          <w:rFonts w:eastAsia="Times New Roman" w:cs="Times New Roman"/>
          <w:szCs w:val="24"/>
        </w:rPr>
      </w:pPr>
      <w:r>
        <w:rPr>
          <w:rFonts w:eastAsia="Times New Roman" w:cs="Times New Roman"/>
          <w:i/>
          <w:szCs w:val="24"/>
        </w:rPr>
        <w:tab/>
      </w:r>
      <w:r w:rsidRPr="009A16F1">
        <w:rPr>
          <w:rFonts w:eastAsia="Times New Roman" w:cs="Times New Roman"/>
          <w:szCs w:val="24"/>
        </w:rPr>
        <w:t>Example:</w:t>
      </w:r>
    </w:p>
    <w:p w14:paraId="570B10A2" w14:textId="4813A18B" w:rsidR="009A16F1" w:rsidRDefault="009A16F1" w:rsidP="009A16F1">
      <w:pPr>
        <w:widowControl w:val="0"/>
        <w:autoSpaceDE w:val="0"/>
        <w:autoSpaceDN w:val="0"/>
        <w:adjustRightInd w:val="0"/>
        <w:spacing w:after="0" w:line="240" w:lineRule="auto"/>
        <w:rPr>
          <w:rFonts w:eastAsia="Times New Roman" w:cs="Times New Roman"/>
          <w:szCs w:val="24"/>
        </w:rPr>
      </w:pPr>
    </w:p>
    <w:p w14:paraId="34293C32" w14:textId="454F5A78" w:rsidR="009A16F1" w:rsidRDefault="009A16F1" w:rsidP="009A16F1">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Pr>
          <w:rFonts w:eastAsia="Times New Roman" w:cs="Times New Roman"/>
          <w:szCs w:val="24"/>
        </w:rPr>
        <w:tab/>
      </w:r>
      <w:r w:rsidR="00E662CF">
        <w:rPr>
          <w:rFonts w:eastAsia="Times New Roman" w:cs="Times New Roman"/>
          <w:szCs w:val="24"/>
        </w:rPr>
        <w:t>Homework</w:t>
      </w:r>
      <w:r w:rsidR="00E662CF">
        <w:rPr>
          <w:rFonts w:eastAsia="Times New Roman" w:cs="Times New Roman"/>
          <w:szCs w:val="24"/>
        </w:rPr>
        <w:tab/>
      </w:r>
      <w:r w:rsidR="00E662CF">
        <w:rPr>
          <w:rFonts w:eastAsia="Times New Roman" w:cs="Times New Roman"/>
          <w:szCs w:val="24"/>
        </w:rPr>
        <w:tab/>
      </w:r>
      <w:r w:rsidR="00E662CF">
        <w:rPr>
          <w:rFonts w:eastAsia="Times New Roman" w:cs="Times New Roman"/>
          <w:szCs w:val="24"/>
        </w:rPr>
        <w:tab/>
      </w:r>
      <w:r w:rsidR="00E662CF">
        <w:rPr>
          <w:rFonts w:eastAsia="Times New Roman" w:cs="Times New Roman"/>
          <w:szCs w:val="24"/>
        </w:rPr>
        <w:tab/>
        <w:t>15%</w:t>
      </w:r>
    </w:p>
    <w:p w14:paraId="278E9DE5" w14:textId="0FA14246" w:rsidR="00E662CF" w:rsidRDefault="00E662CF" w:rsidP="009A16F1">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Pr>
          <w:rFonts w:eastAsia="Times New Roman" w:cs="Times New Roman"/>
          <w:szCs w:val="24"/>
        </w:rPr>
        <w:tab/>
        <w:t>Tests (4-5)</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50%</w:t>
      </w:r>
    </w:p>
    <w:p w14:paraId="59C171D4" w14:textId="60C70762" w:rsidR="00E662CF" w:rsidRDefault="00E662CF" w:rsidP="009A16F1">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Pr>
          <w:rFonts w:eastAsia="Times New Roman" w:cs="Times New Roman"/>
          <w:szCs w:val="24"/>
        </w:rPr>
        <w:tab/>
        <w:t>Telescope Observations</w:t>
      </w:r>
      <w:r>
        <w:rPr>
          <w:rFonts w:eastAsia="Times New Roman" w:cs="Times New Roman"/>
          <w:szCs w:val="24"/>
        </w:rPr>
        <w:tab/>
      </w:r>
      <w:r>
        <w:rPr>
          <w:rFonts w:eastAsia="Times New Roman" w:cs="Times New Roman"/>
          <w:szCs w:val="24"/>
        </w:rPr>
        <w:tab/>
        <w:t>25%</w:t>
      </w:r>
    </w:p>
    <w:p w14:paraId="4E7311BE" w14:textId="05AB803E" w:rsidR="00E662CF" w:rsidRPr="009A16F1" w:rsidRDefault="00E662CF" w:rsidP="009A16F1">
      <w:pPr>
        <w:widowControl w:val="0"/>
        <w:autoSpaceDE w:val="0"/>
        <w:autoSpaceDN w:val="0"/>
        <w:adjustRightInd w:val="0"/>
        <w:spacing w:after="0" w:line="240" w:lineRule="auto"/>
        <w:rPr>
          <w:rFonts w:eastAsia="Times New Roman" w:cs="Times New Roman"/>
          <w:b/>
          <w:szCs w:val="24"/>
        </w:rPr>
      </w:pPr>
      <w:r>
        <w:rPr>
          <w:rFonts w:eastAsia="Times New Roman" w:cs="Times New Roman"/>
          <w:szCs w:val="24"/>
        </w:rPr>
        <w:tab/>
      </w:r>
      <w:r>
        <w:rPr>
          <w:rFonts w:eastAsia="Times New Roman" w:cs="Times New Roman"/>
          <w:szCs w:val="24"/>
        </w:rPr>
        <w:tab/>
      </w:r>
      <w:r w:rsidR="00F21666">
        <w:rPr>
          <w:rFonts w:eastAsia="Times New Roman" w:cs="Times New Roman"/>
          <w:szCs w:val="24"/>
        </w:rPr>
        <w:t>Labs</w:t>
      </w:r>
      <w:r w:rsidR="00F21666">
        <w:rPr>
          <w:rFonts w:eastAsia="Times New Roman" w:cs="Times New Roman"/>
          <w:szCs w:val="24"/>
        </w:rPr>
        <w:tab/>
      </w:r>
      <w:r w:rsidR="00F21666">
        <w:rPr>
          <w:rFonts w:eastAsia="Times New Roman" w:cs="Times New Roman"/>
          <w:szCs w:val="24"/>
        </w:rPr>
        <w:tab/>
      </w:r>
      <w:r w:rsidR="00F21666">
        <w:rPr>
          <w:rFonts w:eastAsia="Times New Roman" w:cs="Times New Roman"/>
          <w:szCs w:val="24"/>
        </w:rPr>
        <w:tab/>
      </w:r>
      <w:r>
        <w:rPr>
          <w:rFonts w:eastAsia="Times New Roman" w:cs="Times New Roman"/>
          <w:szCs w:val="24"/>
        </w:rPr>
        <w:tab/>
      </w:r>
      <w:r>
        <w:rPr>
          <w:rFonts w:eastAsia="Times New Roman" w:cs="Times New Roman"/>
          <w:szCs w:val="24"/>
        </w:rPr>
        <w:tab/>
        <w:t>10%</w:t>
      </w: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8AD197" w:rsidR="002D552E" w:rsidRPr="009A16F1"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7F399C">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320713D1" w14:textId="63F66319" w:rsidR="009A16F1" w:rsidRDefault="009A16F1" w:rsidP="009A16F1">
      <w:pPr>
        <w:pStyle w:val="ListParagraph"/>
        <w:widowControl w:val="0"/>
        <w:autoSpaceDE w:val="0"/>
        <w:autoSpaceDN w:val="0"/>
        <w:adjustRightInd w:val="0"/>
        <w:spacing w:after="0" w:line="240" w:lineRule="auto"/>
        <w:rPr>
          <w:rFonts w:eastAsia="Times New Roman" w:cs="Times New Roman"/>
          <w:b/>
          <w:szCs w:val="24"/>
        </w:rPr>
      </w:pPr>
    </w:p>
    <w:p w14:paraId="43D666A6" w14:textId="0F0AFB26" w:rsidR="002D552E" w:rsidRDefault="009A16F1" w:rsidP="009A16F1">
      <w:pPr>
        <w:pStyle w:val="ListParagraph"/>
        <w:rPr>
          <w:rFonts w:eastAsia="Times New Roman" w:cs="Times New Roman"/>
          <w:b/>
          <w:szCs w:val="24"/>
        </w:rPr>
      </w:pPr>
      <w:r w:rsidRPr="009A16F1">
        <w:rPr>
          <w:rFonts w:eastAsia="Times New Roman" w:cs="Times New Roman"/>
          <w:szCs w:val="24"/>
        </w:rPr>
        <w:t>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additional hours of study time should be expected</w:t>
      </w:r>
      <w:r w:rsidRPr="009A16F1">
        <w:rPr>
          <w:rFonts w:eastAsia="Times New Roman" w:cs="Times New Roman"/>
          <w:b/>
          <w:szCs w:val="24"/>
        </w:rPr>
        <w:t>.</w:t>
      </w:r>
    </w:p>
    <w:p w14:paraId="43D666A7" w14:textId="43C41A35" w:rsidR="002D552E" w:rsidRDefault="002D552E" w:rsidP="002D552E">
      <w:pPr>
        <w:widowControl w:val="0"/>
        <w:autoSpaceDE w:val="0"/>
        <w:autoSpaceDN w:val="0"/>
        <w:adjustRightInd w:val="0"/>
        <w:spacing w:after="0" w:line="240" w:lineRule="auto"/>
        <w:rPr>
          <w:rFonts w:eastAsia="Times New Roman" w:cs="Times New Roman"/>
          <w:b/>
          <w:i/>
          <w:szCs w:val="24"/>
          <w:u w:val="single"/>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504BC48C" w14:textId="466D03EA" w:rsidR="009A16F1" w:rsidRDefault="009A16F1" w:rsidP="009A16F1">
      <w:pPr>
        <w:rPr>
          <w:rFonts w:eastAsia="Times New Roman" w:cs="Times New Roman"/>
          <w:szCs w:val="24"/>
        </w:rPr>
      </w:pPr>
      <w:r w:rsidRPr="009A16F1">
        <w:rPr>
          <w:rFonts w:eastAsia="Times New Roman" w:cs="Times New Roman"/>
          <w:szCs w:val="24"/>
        </w:rPr>
        <w:t xml:space="preserve"> </w:t>
      </w:r>
    </w:p>
    <w:p w14:paraId="5F3C0298" w14:textId="0755D72F" w:rsidR="009A16F1" w:rsidRPr="009A16F1" w:rsidRDefault="009A16F1" w:rsidP="009A16F1">
      <w:pPr>
        <w:rPr>
          <w:rFonts w:eastAsia="Times New Roman" w:cs="Times New Roman"/>
          <w:szCs w:val="24"/>
        </w:rPr>
      </w:pPr>
      <w:r>
        <w:rPr>
          <w:rFonts w:eastAsia="Times New Roman" w:cs="Times New Roman"/>
          <w:szCs w:val="24"/>
        </w:rPr>
        <w:tab/>
        <w:t xml:space="preserve">Example: by </w:t>
      </w:r>
      <w:r w:rsidR="003F1237">
        <w:rPr>
          <w:rFonts w:eastAsia="Times New Roman" w:cs="Times New Roman"/>
          <w:szCs w:val="24"/>
        </w:rPr>
        <w:t>chapter and</w:t>
      </w:r>
      <w:r w:rsidR="00D130DD">
        <w:rPr>
          <w:rFonts w:eastAsia="Times New Roman" w:cs="Times New Roman"/>
          <w:szCs w:val="24"/>
        </w:rPr>
        <w:t xml:space="preserve"> L.O.’s</w:t>
      </w:r>
    </w:p>
    <w:p w14:paraId="05BFFC1D" w14:textId="6DDB3585" w:rsidR="009A16F1" w:rsidRPr="009A16F1" w:rsidRDefault="009A16F1" w:rsidP="009A16F1">
      <w:pPr>
        <w:widowControl w:val="0"/>
        <w:autoSpaceDE w:val="0"/>
        <w:autoSpaceDN w:val="0"/>
        <w:adjustRightInd w:val="0"/>
        <w:spacing w:after="0" w:line="240" w:lineRule="auto"/>
        <w:ind w:firstLine="720"/>
        <w:jc w:val="both"/>
        <w:rPr>
          <w:rFonts w:eastAsia="Times New Roman" w:cs="Times New Roman"/>
          <w:szCs w:val="24"/>
        </w:rPr>
      </w:pPr>
      <w:r w:rsidRPr="009A16F1">
        <w:rPr>
          <w:rFonts w:eastAsia="Times New Roman" w:cs="Times New Roman"/>
          <w:szCs w:val="24"/>
        </w:rPr>
        <w:t>Week 1:</w:t>
      </w:r>
      <w:r w:rsidRPr="009A16F1">
        <w:rPr>
          <w:rFonts w:eastAsia="Times New Roman" w:cs="Times New Roman"/>
          <w:szCs w:val="24"/>
        </w:rPr>
        <w:tab/>
        <w:t xml:space="preserve">1.  </w:t>
      </w:r>
      <w:r w:rsidR="007E0352">
        <w:rPr>
          <w:rFonts w:eastAsia="Times New Roman" w:cs="Times New Roman"/>
          <w:szCs w:val="24"/>
        </w:rPr>
        <w:t>Introduction</w:t>
      </w:r>
    </w:p>
    <w:p w14:paraId="3137A26D" w14:textId="189C9294" w:rsidR="009A16F1" w:rsidRPr="009A16F1" w:rsidRDefault="009A16F1" w:rsidP="009A16F1">
      <w:pPr>
        <w:widowControl w:val="0"/>
        <w:autoSpaceDE w:val="0"/>
        <w:autoSpaceDN w:val="0"/>
        <w:adjustRightInd w:val="0"/>
        <w:spacing w:after="0" w:line="240" w:lineRule="auto"/>
        <w:ind w:left="720" w:firstLine="720"/>
        <w:rPr>
          <w:rFonts w:eastAsia="Times New Roman" w:cs="Times New Roman"/>
          <w:szCs w:val="24"/>
        </w:rPr>
      </w:pPr>
      <w:r w:rsidRPr="009A16F1">
        <w:rPr>
          <w:rFonts w:eastAsia="Times New Roman" w:cs="Times New Roman"/>
          <w:szCs w:val="24"/>
        </w:rPr>
        <w:tab/>
        <w:t xml:space="preserve">2.  </w:t>
      </w:r>
      <w:r w:rsidR="007E0352">
        <w:rPr>
          <w:rFonts w:eastAsia="Times New Roman" w:cs="Times New Roman"/>
          <w:szCs w:val="24"/>
        </w:rPr>
        <w:t>Observing the sky</w:t>
      </w:r>
      <w:r w:rsidR="006B1EA5">
        <w:rPr>
          <w:rFonts w:eastAsia="Times New Roman" w:cs="Times New Roman"/>
          <w:szCs w:val="24"/>
        </w:rPr>
        <w:tab/>
      </w:r>
      <w:r w:rsidR="006B1EA5">
        <w:rPr>
          <w:rFonts w:eastAsia="Times New Roman" w:cs="Times New Roman"/>
          <w:szCs w:val="24"/>
        </w:rPr>
        <w:tab/>
      </w:r>
      <w:r w:rsidR="006B1EA5">
        <w:rPr>
          <w:rFonts w:eastAsia="Times New Roman" w:cs="Times New Roman"/>
          <w:szCs w:val="24"/>
        </w:rPr>
        <w:tab/>
      </w:r>
      <w:r w:rsidR="006B1EA5">
        <w:rPr>
          <w:rFonts w:eastAsia="Times New Roman" w:cs="Times New Roman"/>
          <w:szCs w:val="24"/>
        </w:rPr>
        <w:tab/>
      </w:r>
      <w:r w:rsidR="006B1EA5">
        <w:rPr>
          <w:rFonts w:eastAsia="Times New Roman" w:cs="Times New Roman"/>
          <w:szCs w:val="24"/>
        </w:rPr>
        <w:tab/>
        <w:t>(L.O. 4)</w:t>
      </w:r>
    </w:p>
    <w:p w14:paraId="3E5F0AC9" w14:textId="04CAF9B2" w:rsidR="009A16F1" w:rsidRPr="009A16F1" w:rsidRDefault="009A16F1" w:rsidP="009A16F1">
      <w:pPr>
        <w:widowControl w:val="0"/>
        <w:autoSpaceDE w:val="0"/>
        <w:autoSpaceDN w:val="0"/>
        <w:adjustRightInd w:val="0"/>
        <w:spacing w:after="0" w:line="240" w:lineRule="auto"/>
        <w:ind w:left="720"/>
        <w:rPr>
          <w:rFonts w:eastAsia="Times New Roman" w:cs="Times New Roman"/>
          <w:szCs w:val="24"/>
        </w:rPr>
      </w:pPr>
      <w:r w:rsidRPr="009A16F1">
        <w:rPr>
          <w:rFonts w:eastAsia="Times New Roman" w:cs="Times New Roman"/>
          <w:szCs w:val="24"/>
        </w:rPr>
        <w:t>Week 2:</w:t>
      </w:r>
      <w:r w:rsidRPr="009A16F1">
        <w:rPr>
          <w:rFonts w:eastAsia="Times New Roman" w:cs="Times New Roman"/>
          <w:szCs w:val="24"/>
        </w:rPr>
        <w:tab/>
        <w:t xml:space="preserve">3.  </w:t>
      </w:r>
      <w:r w:rsidR="007E0352">
        <w:rPr>
          <w:rFonts w:eastAsia="Times New Roman" w:cs="Times New Roman"/>
          <w:szCs w:val="24"/>
        </w:rPr>
        <w:t>Orbits and gravity</w:t>
      </w:r>
      <w:r w:rsidR="006B1EA5">
        <w:rPr>
          <w:rFonts w:eastAsia="Times New Roman" w:cs="Times New Roman"/>
          <w:szCs w:val="24"/>
        </w:rPr>
        <w:tab/>
      </w:r>
      <w:r w:rsidR="006B1EA5">
        <w:rPr>
          <w:rFonts w:eastAsia="Times New Roman" w:cs="Times New Roman"/>
          <w:szCs w:val="24"/>
        </w:rPr>
        <w:tab/>
      </w:r>
      <w:r w:rsidR="006B1EA5">
        <w:rPr>
          <w:rFonts w:eastAsia="Times New Roman" w:cs="Times New Roman"/>
          <w:szCs w:val="24"/>
        </w:rPr>
        <w:tab/>
      </w:r>
      <w:r w:rsidR="006B1EA5">
        <w:rPr>
          <w:rFonts w:eastAsia="Times New Roman" w:cs="Times New Roman"/>
          <w:szCs w:val="24"/>
        </w:rPr>
        <w:tab/>
      </w:r>
      <w:r w:rsidR="006B1EA5">
        <w:rPr>
          <w:rFonts w:eastAsia="Times New Roman" w:cs="Times New Roman"/>
          <w:szCs w:val="24"/>
        </w:rPr>
        <w:tab/>
        <w:t>(L.O. 4, 5)</w:t>
      </w:r>
    </w:p>
    <w:p w14:paraId="5F2D9D08" w14:textId="2E008DBB" w:rsidR="009A16F1" w:rsidRPr="009A16F1" w:rsidRDefault="009A16F1" w:rsidP="009A16F1">
      <w:pPr>
        <w:widowControl w:val="0"/>
        <w:autoSpaceDE w:val="0"/>
        <w:autoSpaceDN w:val="0"/>
        <w:adjustRightInd w:val="0"/>
        <w:spacing w:after="0" w:line="240" w:lineRule="auto"/>
        <w:ind w:left="720" w:firstLine="720"/>
        <w:rPr>
          <w:rFonts w:eastAsia="Times New Roman" w:cs="Times New Roman"/>
          <w:szCs w:val="24"/>
        </w:rPr>
      </w:pPr>
      <w:r w:rsidRPr="009A16F1">
        <w:rPr>
          <w:rFonts w:eastAsia="Times New Roman" w:cs="Times New Roman"/>
          <w:szCs w:val="24"/>
        </w:rPr>
        <w:tab/>
        <w:t xml:space="preserve">4.  </w:t>
      </w:r>
      <w:r w:rsidR="007E0352">
        <w:rPr>
          <w:rFonts w:eastAsia="Times New Roman" w:cs="Times New Roman"/>
          <w:szCs w:val="24"/>
        </w:rPr>
        <w:t>Earth moon and sky</w:t>
      </w:r>
      <w:r w:rsidR="007E0352">
        <w:rPr>
          <w:rFonts w:eastAsia="Times New Roman" w:cs="Times New Roman"/>
          <w:szCs w:val="24"/>
        </w:rPr>
        <w:tab/>
      </w:r>
      <w:r w:rsidR="007E0352">
        <w:rPr>
          <w:rFonts w:eastAsia="Times New Roman" w:cs="Times New Roman"/>
          <w:szCs w:val="24"/>
        </w:rPr>
        <w:tab/>
      </w:r>
      <w:r w:rsidR="007E0352">
        <w:rPr>
          <w:rFonts w:eastAsia="Times New Roman" w:cs="Times New Roman"/>
          <w:szCs w:val="24"/>
        </w:rPr>
        <w:tab/>
      </w:r>
      <w:r w:rsidR="006B1EA5">
        <w:rPr>
          <w:rFonts w:eastAsia="Times New Roman" w:cs="Times New Roman"/>
          <w:szCs w:val="24"/>
        </w:rPr>
        <w:tab/>
        <w:t>(L.O. 5)</w:t>
      </w:r>
    </w:p>
    <w:p w14:paraId="73EE17D7" w14:textId="1A1044A2" w:rsidR="009A16F1" w:rsidRPr="009A16F1" w:rsidRDefault="009A16F1" w:rsidP="009A16F1">
      <w:pPr>
        <w:widowControl w:val="0"/>
        <w:autoSpaceDE w:val="0"/>
        <w:autoSpaceDN w:val="0"/>
        <w:adjustRightInd w:val="0"/>
        <w:spacing w:after="0" w:line="240" w:lineRule="auto"/>
        <w:ind w:left="720"/>
        <w:rPr>
          <w:rFonts w:eastAsia="Times New Roman" w:cs="Times New Roman"/>
          <w:szCs w:val="24"/>
        </w:rPr>
      </w:pPr>
      <w:r w:rsidRPr="009A16F1">
        <w:rPr>
          <w:rFonts w:eastAsia="Times New Roman" w:cs="Times New Roman"/>
          <w:szCs w:val="24"/>
        </w:rPr>
        <w:t>Week 3:</w:t>
      </w:r>
      <w:r w:rsidRPr="009A16F1">
        <w:rPr>
          <w:rFonts w:eastAsia="Times New Roman" w:cs="Times New Roman"/>
          <w:szCs w:val="24"/>
        </w:rPr>
        <w:tab/>
        <w:t xml:space="preserve">5.  </w:t>
      </w:r>
      <w:r w:rsidR="007E0352">
        <w:rPr>
          <w:rFonts w:eastAsia="Times New Roman" w:cs="Times New Roman"/>
          <w:szCs w:val="24"/>
        </w:rPr>
        <w:t>Radiation and spectra</w:t>
      </w:r>
      <w:r w:rsidR="00D130DD">
        <w:rPr>
          <w:rFonts w:eastAsia="Times New Roman" w:cs="Times New Roman"/>
          <w:szCs w:val="24"/>
        </w:rPr>
        <w:tab/>
      </w:r>
      <w:r w:rsidR="00D130DD">
        <w:rPr>
          <w:rFonts w:eastAsia="Times New Roman" w:cs="Times New Roman"/>
          <w:szCs w:val="24"/>
        </w:rPr>
        <w:tab/>
      </w:r>
      <w:r w:rsidR="00D130DD">
        <w:rPr>
          <w:rFonts w:eastAsia="Times New Roman" w:cs="Times New Roman"/>
          <w:szCs w:val="24"/>
        </w:rPr>
        <w:tab/>
      </w:r>
      <w:r w:rsidR="00D130DD">
        <w:rPr>
          <w:rFonts w:eastAsia="Times New Roman" w:cs="Times New Roman"/>
          <w:szCs w:val="24"/>
        </w:rPr>
        <w:tab/>
        <w:t xml:space="preserve">(L.O. </w:t>
      </w:r>
      <w:r w:rsidR="006B1EA5">
        <w:rPr>
          <w:rFonts w:eastAsia="Times New Roman" w:cs="Times New Roman"/>
          <w:szCs w:val="24"/>
        </w:rPr>
        <w:t>3</w:t>
      </w:r>
      <w:proofErr w:type="gramStart"/>
      <w:r w:rsidR="006B1EA5">
        <w:rPr>
          <w:rFonts w:eastAsia="Times New Roman" w:cs="Times New Roman"/>
          <w:szCs w:val="24"/>
        </w:rPr>
        <w:t>e,f</w:t>
      </w:r>
      <w:proofErr w:type="gramEnd"/>
      <w:r w:rsidR="006B1EA5">
        <w:rPr>
          <w:rFonts w:eastAsia="Times New Roman" w:cs="Times New Roman"/>
          <w:szCs w:val="24"/>
        </w:rPr>
        <w:t xml:space="preserve">,g,h, </w:t>
      </w:r>
      <w:r w:rsidR="00D130DD">
        <w:rPr>
          <w:rFonts w:eastAsia="Times New Roman" w:cs="Times New Roman"/>
          <w:szCs w:val="24"/>
        </w:rPr>
        <w:t>5)</w:t>
      </w:r>
    </w:p>
    <w:p w14:paraId="295001AE" w14:textId="495964F1" w:rsidR="007E0352" w:rsidRDefault="007E0352" w:rsidP="009A16F1">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ab/>
      </w:r>
      <w:r>
        <w:rPr>
          <w:rFonts w:eastAsia="Times New Roman" w:cs="Times New Roman"/>
          <w:szCs w:val="24"/>
        </w:rPr>
        <w:tab/>
        <w:t xml:space="preserve">6. </w:t>
      </w:r>
      <w:r w:rsidR="004C4E1C">
        <w:rPr>
          <w:rFonts w:eastAsia="Times New Roman" w:cs="Times New Roman"/>
          <w:szCs w:val="24"/>
        </w:rPr>
        <w:t xml:space="preserve"> Astronomical I</w:t>
      </w:r>
      <w:r>
        <w:rPr>
          <w:rFonts w:eastAsia="Times New Roman" w:cs="Times New Roman"/>
          <w:szCs w:val="24"/>
        </w:rPr>
        <w:t>nstruments</w:t>
      </w:r>
    </w:p>
    <w:p w14:paraId="10158E71" w14:textId="3FE65D05" w:rsidR="009A16F1" w:rsidRPr="009A16F1" w:rsidRDefault="009A16F1" w:rsidP="009A16F1">
      <w:pPr>
        <w:widowControl w:val="0"/>
        <w:autoSpaceDE w:val="0"/>
        <w:autoSpaceDN w:val="0"/>
        <w:adjustRightInd w:val="0"/>
        <w:spacing w:after="0" w:line="240" w:lineRule="auto"/>
        <w:ind w:left="720"/>
        <w:rPr>
          <w:rFonts w:eastAsia="Times New Roman" w:cs="Times New Roman"/>
          <w:szCs w:val="24"/>
        </w:rPr>
      </w:pPr>
      <w:r w:rsidRPr="009A16F1">
        <w:rPr>
          <w:rFonts w:eastAsia="Times New Roman" w:cs="Times New Roman"/>
          <w:szCs w:val="24"/>
        </w:rPr>
        <w:t>Week 4:</w:t>
      </w:r>
      <w:r w:rsidRPr="009A16F1">
        <w:rPr>
          <w:rFonts w:eastAsia="Times New Roman" w:cs="Times New Roman"/>
          <w:szCs w:val="24"/>
        </w:rPr>
        <w:tab/>
      </w:r>
      <w:r w:rsidR="007E0352">
        <w:rPr>
          <w:rFonts w:eastAsia="Times New Roman" w:cs="Times New Roman"/>
          <w:szCs w:val="24"/>
        </w:rPr>
        <w:t>7</w:t>
      </w:r>
      <w:r w:rsidRPr="009A16F1">
        <w:rPr>
          <w:rFonts w:eastAsia="Times New Roman" w:cs="Times New Roman"/>
          <w:szCs w:val="24"/>
        </w:rPr>
        <w:t xml:space="preserve">.  </w:t>
      </w:r>
      <w:r w:rsidR="007E0352">
        <w:rPr>
          <w:rFonts w:eastAsia="Times New Roman" w:cs="Times New Roman"/>
          <w:szCs w:val="24"/>
        </w:rPr>
        <w:t>Other Worlds</w:t>
      </w:r>
      <w:r w:rsidR="007E0352">
        <w:rPr>
          <w:rFonts w:eastAsia="Times New Roman" w:cs="Times New Roman"/>
          <w:szCs w:val="24"/>
        </w:rPr>
        <w:tab/>
      </w:r>
      <w:r w:rsidR="007E0352">
        <w:rPr>
          <w:rFonts w:eastAsia="Times New Roman" w:cs="Times New Roman"/>
          <w:szCs w:val="24"/>
        </w:rPr>
        <w:tab/>
      </w:r>
      <w:r w:rsidR="006B1EA5">
        <w:rPr>
          <w:rFonts w:eastAsia="Times New Roman" w:cs="Times New Roman"/>
          <w:szCs w:val="24"/>
        </w:rPr>
        <w:tab/>
      </w:r>
      <w:r w:rsidR="006B1EA5">
        <w:rPr>
          <w:rFonts w:eastAsia="Times New Roman" w:cs="Times New Roman"/>
          <w:szCs w:val="24"/>
        </w:rPr>
        <w:tab/>
      </w:r>
      <w:r w:rsidR="006B1EA5">
        <w:rPr>
          <w:rFonts w:eastAsia="Times New Roman" w:cs="Times New Roman"/>
          <w:szCs w:val="24"/>
        </w:rPr>
        <w:tab/>
        <w:t>(L.O. 3</w:t>
      </w:r>
      <w:proofErr w:type="gramStart"/>
      <w:r w:rsidR="006B1EA5">
        <w:rPr>
          <w:rFonts w:eastAsia="Times New Roman" w:cs="Times New Roman"/>
          <w:szCs w:val="24"/>
        </w:rPr>
        <w:t>e,f</w:t>
      </w:r>
      <w:proofErr w:type="gramEnd"/>
      <w:r w:rsidR="006B1EA5">
        <w:rPr>
          <w:rFonts w:eastAsia="Times New Roman" w:cs="Times New Roman"/>
          <w:szCs w:val="24"/>
        </w:rPr>
        <w:t>,g,h)</w:t>
      </w:r>
    </w:p>
    <w:p w14:paraId="12A2B7BF" w14:textId="13C9BE60" w:rsidR="007E0352" w:rsidRDefault="007E0352" w:rsidP="009A16F1">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ab/>
      </w:r>
      <w:r>
        <w:rPr>
          <w:rFonts w:eastAsia="Times New Roman" w:cs="Times New Roman"/>
          <w:szCs w:val="24"/>
        </w:rPr>
        <w:tab/>
        <w:t xml:space="preserve">8. </w:t>
      </w:r>
      <w:r w:rsidR="004C4E1C">
        <w:rPr>
          <w:rFonts w:eastAsia="Times New Roman" w:cs="Times New Roman"/>
          <w:szCs w:val="24"/>
        </w:rPr>
        <w:t xml:space="preserve"> </w:t>
      </w:r>
      <w:r>
        <w:rPr>
          <w:rFonts w:eastAsia="Times New Roman" w:cs="Times New Roman"/>
          <w:szCs w:val="24"/>
        </w:rPr>
        <w:t>Earth as a planet</w:t>
      </w:r>
    </w:p>
    <w:p w14:paraId="260637EE" w14:textId="78AC0D1D" w:rsidR="009A16F1" w:rsidRPr="009A16F1" w:rsidRDefault="009A16F1" w:rsidP="009A16F1">
      <w:pPr>
        <w:widowControl w:val="0"/>
        <w:autoSpaceDE w:val="0"/>
        <w:autoSpaceDN w:val="0"/>
        <w:adjustRightInd w:val="0"/>
        <w:spacing w:after="0" w:line="240" w:lineRule="auto"/>
        <w:ind w:left="720"/>
        <w:rPr>
          <w:rFonts w:eastAsia="Times New Roman" w:cs="Times New Roman"/>
          <w:szCs w:val="24"/>
        </w:rPr>
      </w:pPr>
      <w:r w:rsidRPr="009A16F1">
        <w:rPr>
          <w:rFonts w:eastAsia="Times New Roman" w:cs="Times New Roman"/>
          <w:szCs w:val="24"/>
        </w:rPr>
        <w:t>Week 5:</w:t>
      </w:r>
      <w:r w:rsidRPr="009A16F1">
        <w:rPr>
          <w:rFonts w:eastAsia="Times New Roman" w:cs="Times New Roman"/>
          <w:szCs w:val="24"/>
        </w:rPr>
        <w:tab/>
      </w:r>
      <w:r w:rsidR="007E0352">
        <w:rPr>
          <w:rFonts w:eastAsia="Times New Roman" w:cs="Times New Roman"/>
          <w:szCs w:val="24"/>
        </w:rPr>
        <w:t>9</w:t>
      </w:r>
      <w:r w:rsidRPr="009A16F1">
        <w:rPr>
          <w:rFonts w:eastAsia="Times New Roman" w:cs="Times New Roman"/>
          <w:szCs w:val="24"/>
        </w:rPr>
        <w:t xml:space="preserve">.  </w:t>
      </w:r>
      <w:r w:rsidR="007E0352">
        <w:rPr>
          <w:rFonts w:eastAsia="Times New Roman" w:cs="Times New Roman"/>
          <w:szCs w:val="24"/>
        </w:rPr>
        <w:t>Cratered worlds</w:t>
      </w:r>
      <w:r w:rsidR="007E0352">
        <w:rPr>
          <w:rFonts w:eastAsia="Times New Roman" w:cs="Times New Roman"/>
          <w:szCs w:val="24"/>
        </w:rPr>
        <w:tab/>
      </w:r>
      <w:r w:rsidR="007E0352">
        <w:rPr>
          <w:rFonts w:eastAsia="Times New Roman" w:cs="Times New Roman"/>
          <w:szCs w:val="24"/>
        </w:rPr>
        <w:tab/>
      </w:r>
      <w:r w:rsidR="006B1EA5">
        <w:rPr>
          <w:rFonts w:eastAsia="Times New Roman" w:cs="Times New Roman"/>
          <w:szCs w:val="24"/>
        </w:rPr>
        <w:tab/>
      </w:r>
      <w:r w:rsidR="006B1EA5">
        <w:rPr>
          <w:rFonts w:eastAsia="Times New Roman" w:cs="Times New Roman"/>
          <w:szCs w:val="24"/>
        </w:rPr>
        <w:tab/>
      </w:r>
      <w:r w:rsidR="006B1EA5">
        <w:rPr>
          <w:rFonts w:eastAsia="Times New Roman" w:cs="Times New Roman"/>
          <w:szCs w:val="24"/>
        </w:rPr>
        <w:tab/>
        <w:t>(L.O. 1</w:t>
      </w:r>
      <w:proofErr w:type="gramStart"/>
      <w:r w:rsidR="006B1EA5">
        <w:rPr>
          <w:rFonts w:eastAsia="Times New Roman" w:cs="Times New Roman"/>
          <w:szCs w:val="24"/>
        </w:rPr>
        <w:t>a,d</w:t>
      </w:r>
      <w:proofErr w:type="gramEnd"/>
      <w:r w:rsidR="006B1EA5">
        <w:rPr>
          <w:rFonts w:eastAsia="Times New Roman" w:cs="Times New Roman"/>
          <w:szCs w:val="24"/>
        </w:rPr>
        <w:t xml:space="preserve"> 2a, 3a,b,c)</w:t>
      </w:r>
    </w:p>
    <w:p w14:paraId="582AF0FD" w14:textId="452622D5" w:rsidR="007E0352" w:rsidRDefault="007E0352" w:rsidP="006B1EA5">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ab/>
      </w:r>
      <w:r>
        <w:rPr>
          <w:rFonts w:eastAsia="Times New Roman" w:cs="Times New Roman"/>
          <w:szCs w:val="24"/>
        </w:rPr>
        <w:tab/>
        <w:t xml:space="preserve">10. </w:t>
      </w:r>
      <w:r w:rsidR="004C4E1C">
        <w:rPr>
          <w:rFonts w:eastAsia="Times New Roman" w:cs="Times New Roman"/>
          <w:szCs w:val="24"/>
        </w:rPr>
        <w:t>E</w:t>
      </w:r>
      <w:r>
        <w:rPr>
          <w:rFonts w:eastAsia="Times New Roman" w:cs="Times New Roman"/>
          <w:szCs w:val="24"/>
        </w:rPr>
        <w:t>arth</w:t>
      </w:r>
      <w:r w:rsidR="004C4E1C">
        <w:rPr>
          <w:rFonts w:eastAsia="Times New Roman" w:cs="Times New Roman"/>
          <w:szCs w:val="24"/>
        </w:rPr>
        <w:t>like planets</w:t>
      </w:r>
    </w:p>
    <w:p w14:paraId="579C65C0" w14:textId="7A092471" w:rsidR="009A16F1" w:rsidRPr="009A16F1" w:rsidRDefault="009A16F1" w:rsidP="006B1EA5">
      <w:pPr>
        <w:widowControl w:val="0"/>
        <w:autoSpaceDE w:val="0"/>
        <w:autoSpaceDN w:val="0"/>
        <w:adjustRightInd w:val="0"/>
        <w:spacing w:after="0" w:line="240" w:lineRule="auto"/>
        <w:ind w:left="720"/>
        <w:rPr>
          <w:rFonts w:eastAsia="Times New Roman" w:cs="Times New Roman"/>
          <w:szCs w:val="24"/>
        </w:rPr>
      </w:pPr>
      <w:r w:rsidRPr="009A16F1">
        <w:rPr>
          <w:rFonts w:eastAsia="Times New Roman" w:cs="Times New Roman"/>
          <w:szCs w:val="24"/>
        </w:rPr>
        <w:t>Week 6:</w:t>
      </w:r>
      <w:r w:rsidRPr="009A16F1">
        <w:rPr>
          <w:rFonts w:eastAsia="Times New Roman" w:cs="Times New Roman"/>
          <w:szCs w:val="24"/>
        </w:rPr>
        <w:tab/>
      </w:r>
      <w:r w:rsidR="007E0352">
        <w:rPr>
          <w:rFonts w:eastAsia="Times New Roman" w:cs="Times New Roman"/>
          <w:szCs w:val="24"/>
        </w:rPr>
        <w:t>11</w:t>
      </w:r>
      <w:r w:rsidRPr="009A16F1">
        <w:rPr>
          <w:rFonts w:eastAsia="Times New Roman" w:cs="Times New Roman"/>
          <w:szCs w:val="24"/>
        </w:rPr>
        <w:t xml:space="preserve">.  </w:t>
      </w:r>
      <w:r w:rsidR="004C4E1C">
        <w:rPr>
          <w:rFonts w:eastAsia="Times New Roman" w:cs="Times New Roman"/>
          <w:szCs w:val="24"/>
        </w:rPr>
        <w:t>The giant planets</w:t>
      </w:r>
      <w:r w:rsidR="004C4E1C">
        <w:rPr>
          <w:rFonts w:eastAsia="Times New Roman" w:cs="Times New Roman"/>
          <w:szCs w:val="24"/>
        </w:rPr>
        <w:tab/>
      </w:r>
      <w:r w:rsidR="006B1EA5">
        <w:rPr>
          <w:rFonts w:eastAsia="Times New Roman" w:cs="Times New Roman"/>
          <w:szCs w:val="24"/>
        </w:rPr>
        <w:tab/>
      </w:r>
      <w:r w:rsidR="006B1EA5">
        <w:rPr>
          <w:rFonts w:eastAsia="Times New Roman" w:cs="Times New Roman"/>
          <w:szCs w:val="24"/>
        </w:rPr>
        <w:tab/>
      </w:r>
      <w:r w:rsidR="006B1EA5">
        <w:rPr>
          <w:rFonts w:eastAsia="Times New Roman" w:cs="Times New Roman"/>
          <w:szCs w:val="24"/>
        </w:rPr>
        <w:tab/>
      </w:r>
      <w:r w:rsidR="006B1EA5">
        <w:rPr>
          <w:rFonts w:eastAsia="Times New Roman" w:cs="Times New Roman"/>
          <w:szCs w:val="24"/>
        </w:rPr>
        <w:tab/>
        <w:t>(L.O. 1</w:t>
      </w:r>
      <w:proofErr w:type="gramStart"/>
      <w:r w:rsidR="006B1EA5">
        <w:rPr>
          <w:rFonts w:eastAsia="Times New Roman" w:cs="Times New Roman"/>
          <w:szCs w:val="24"/>
        </w:rPr>
        <w:t>a,d</w:t>
      </w:r>
      <w:proofErr w:type="gramEnd"/>
      <w:r w:rsidR="006B1EA5">
        <w:rPr>
          <w:rFonts w:eastAsia="Times New Roman" w:cs="Times New Roman"/>
          <w:szCs w:val="24"/>
        </w:rPr>
        <w:t xml:space="preserve"> 2a, 3a,b,c)</w:t>
      </w:r>
    </w:p>
    <w:p w14:paraId="051EFFA5" w14:textId="01E51B50" w:rsidR="007E0352" w:rsidRDefault="004C4E1C" w:rsidP="006B1EA5">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ab/>
      </w:r>
      <w:r>
        <w:rPr>
          <w:rFonts w:eastAsia="Times New Roman" w:cs="Times New Roman"/>
          <w:szCs w:val="24"/>
        </w:rPr>
        <w:tab/>
        <w:t>12.  Rings, moons, and Pluto</w:t>
      </w:r>
    </w:p>
    <w:p w14:paraId="25F84ABF" w14:textId="012A5F2D" w:rsidR="009A16F1" w:rsidRPr="009A16F1" w:rsidRDefault="009A16F1" w:rsidP="006B1EA5">
      <w:pPr>
        <w:widowControl w:val="0"/>
        <w:autoSpaceDE w:val="0"/>
        <w:autoSpaceDN w:val="0"/>
        <w:adjustRightInd w:val="0"/>
        <w:spacing w:after="0" w:line="240" w:lineRule="auto"/>
        <w:ind w:left="720"/>
        <w:rPr>
          <w:rFonts w:eastAsia="Times New Roman" w:cs="Times New Roman"/>
          <w:szCs w:val="24"/>
        </w:rPr>
      </w:pPr>
      <w:r w:rsidRPr="009A16F1">
        <w:rPr>
          <w:rFonts w:eastAsia="Times New Roman" w:cs="Times New Roman"/>
          <w:szCs w:val="24"/>
        </w:rPr>
        <w:t>Week 7:</w:t>
      </w:r>
      <w:r w:rsidRPr="009A16F1">
        <w:rPr>
          <w:rFonts w:eastAsia="Times New Roman" w:cs="Times New Roman"/>
          <w:szCs w:val="24"/>
        </w:rPr>
        <w:tab/>
      </w:r>
      <w:r w:rsidR="007E0352">
        <w:rPr>
          <w:rFonts w:eastAsia="Times New Roman" w:cs="Times New Roman"/>
          <w:szCs w:val="24"/>
        </w:rPr>
        <w:t>13</w:t>
      </w:r>
      <w:r w:rsidRPr="009A16F1">
        <w:rPr>
          <w:rFonts w:eastAsia="Times New Roman" w:cs="Times New Roman"/>
          <w:szCs w:val="24"/>
        </w:rPr>
        <w:t xml:space="preserve">.  </w:t>
      </w:r>
      <w:r w:rsidR="004C4E1C">
        <w:rPr>
          <w:rFonts w:eastAsia="Times New Roman" w:cs="Times New Roman"/>
          <w:szCs w:val="24"/>
        </w:rPr>
        <w:t>Comets and asteroids</w:t>
      </w:r>
      <w:r w:rsidR="004C4E1C">
        <w:rPr>
          <w:rFonts w:eastAsia="Times New Roman" w:cs="Times New Roman"/>
          <w:szCs w:val="24"/>
        </w:rPr>
        <w:tab/>
      </w:r>
      <w:r w:rsidR="004C4E1C">
        <w:rPr>
          <w:rFonts w:eastAsia="Times New Roman" w:cs="Times New Roman"/>
          <w:szCs w:val="24"/>
        </w:rPr>
        <w:tab/>
      </w:r>
      <w:r w:rsidR="004C4E1C">
        <w:rPr>
          <w:rFonts w:eastAsia="Times New Roman" w:cs="Times New Roman"/>
          <w:szCs w:val="24"/>
        </w:rPr>
        <w:tab/>
      </w:r>
      <w:r w:rsidRPr="009A16F1">
        <w:rPr>
          <w:rFonts w:eastAsia="Times New Roman" w:cs="Times New Roman"/>
          <w:szCs w:val="24"/>
        </w:rPr>
        <w:t xml:space="preserve"> </w:t>
      </w:r>
      <w:r w:rsidR="006B1EA5">
        <w:rPr>
          <w:rFonts w:eastAsia="Times New Roman" w:cs="Times New Roman"/>
          <w:szCs w:val="24"/>
        </w:rPr>
        <w:tab/>
        <w:t>(L.O. 1</w:t>
      </w:r>
      <w:proofErr w:type="gramStart"/>
      <w:r w:rsidR="006B1EA5">
        <w:rPr>
          <w:rFonts w:eastAsia="Times New Roman" w:cs="Times New Roman"/>
          <w:szCs w:val="24"/>
        </w:rPr>
        <w:t>a,d</w:t>
      </w:r>
      <w:proofErr w:type="gramEnd"/>
      <w:r w:rsidR="006B1EA5">
        <w:rPr>
          <w:rFonts w:eastAsia="Times New Roman" w:cs="Times New Roman"/>
          <w:szCs w:val="24"/>
        </w:rPr>
        <w:t xml:space="preserve"> 2a, 3a,b,c)</w:t>
      </w:r>
    </w:p>
    <w:p w14:paraId="30E9A59A" w14:textId="0312883D" w:rsidR="007E0352" w:rsidRDefault="004C4E1C" w:rsidP="009A16F1">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ab/>
      </w:r>
      <w:r>
        <w:rPr>
          <w:rFonts w:eastAsia="Times New Roman" w:cs="Times New Roman"/>
          <w:szCs w:val="24"/>
        </w:rPr>
        <w:tab/>
        <w:t>14. Cosmic samples and the origin of the solar system</w:t>
      </w:r>
    </w:p>
    <w:p w14:paraId="41584C9D" w14:textId="4215C486" w:rsidR="009A16F1" w:rsidRPr="009A16F1" w:rsidRDefault="009A16F1" w:rsidP="009A16F1">
      <w:pPr>
        <w:widowControl w:val="0"/>
        <w:autoSpaceDE w:val="0"/>
        <w:autoSpaceDN w:val="0"/>
        <w:adjustRightInd w:val="0"/>
        <w:spacing w:after="0" w:line="240" w:lineRule="auto"/>
        <w:ind w:left="720"/>
        <w:rPr>
          <w:rFonts w:eastAsia="Times New Roman" w:cs="Times New Roman"/>
          <w:szCs w:val="24"/>
        </w:rPr>
      </w:pPr>
      <w:r w:rsidRPr="009A16F1">
        <w:rPr>
          <w:rFonts w:eastAsia="Times New Roman" w:cs="Times New Roman"/>
          <w:szCs w:val="24"/>
        </w:rPr>
        <w:t>Week 8:</w:t>
      </w:r>
      <w:r w:rsidRPr="009A16F1">
        <w:rPr>
          <w:rFonts w:eastAsia="Times New Roman" w:cs="Times New Roman"/>
          <w:szCs w:val="24"/>
        </w:rPr>
        <w:tab/>
        <w:t>1</w:t>
      </w:r>
      <w:r w:rsidR="007E0352">
        <w:rPr>
          <w:rFonts w:eastAsia="Times New Roman" w:cs="Times New Roman"/>
          <w:szCs w:val="24"/>
        </w:rPr>
        <w:t>5</w:t>
      </w:r>
      <w:r w:rsidRPr="009A16F1">
        <w:rPr>
          <w:rFonts w:eastAsia="Times New Roman" w:cs="Times New Roman"/>
          <w:szCs w:val="24"/>
        </w:rPr>
        <w:t xml:space="preserve">.  </w:t>
      </w:r>
      <w:r w:rsidR="004C4E1C">
        <w:rPr>
          <w:rFonts w:eastAsia="Times New Roman" w:cs="Times New Roman"/>
          <w:szCs w:val="24"/>
        </w:rPr>
        <w:t>The Sun: a garden variety star</w:t>
      </w:r>
      <w:r w:rsidR="004C4E1C">
        <w:rPr>
          <w:rFonts w:eastAsia="Times New Roman" w:cs="Times New Roman"/>
          <w:szCs w:val="24"/>
        </w:rPr>
        <w:tab/>
      </w:r>
      <w:r w:rsidR="004C4E1C">
        <w:rPr>
          <w:rFonts w:eastAsia="Times New Roman" w:cs="Times New Roman"/>
          <w:szCs w:val="24"/>
        </w:rPr>
        <w:tab/>
      </w:r>
      <w:r w:rsidR="004C4E1C">
        <w:rPr>
          <w:rFonts w:eastAsia="Times New Roman" w:cs="Times New Roman"/>
          <w:szCs w:val="24"/>
        </w:rPr>
        <w:tab/>
      </w:r>
      <w:r w:rsidR="006B1EA5">
        <w:rPr>
          <w:rFonts w:eastAsia="Times New Roman" w:cs="Times New Roman"/>
          <w:szCs w:val="24"/>
        </w:rPr>
        <w:t>(L.O. 1</w:t>
      </w:r>
      <w:proofErr w:type="gramStart"/>
      <w:r w:rsidR="006B1EA5">
        <w:rPr>
          <w:rFonts w:eastAsia="Times New Roman" w:cs="Times New Roman"/>
          <w:szCs w:val="24"/>
        </w:rPr>
        <w:t>a,d</w:t>
      </w:r>
      <w:proofErr w:type="gramEnd"/>
      <w:r w:rsidR="006B1EA5">
        <w:rPr>
          <w:rFonts w:eastAsia="Times New Roman" w:cs="Times New Roman"/>
          <w:szCs w:val="24"/>
        </w:rPr>
        <w:t xml:space="preserve"> 2a, 3a,b,c)</w:t>
      </w:r>
    </w:p>
    <w:p w14:paraId="4E885CAB" w14:textId="10FCCBA8" w:rsidR="007E0352" w:rsidRDefault="004C4E1C" w:rsidP="009A16F1">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ab/>
      </w:r>
      <w:r>
        <w:rPr>
          <w:rFonts w:eastAsia="Times New Roman" w:cs="Times New Roman"/>
          <w:szCs w:val="24"/>
        </w:rPr>
        <w:tab/>
        <w:t>16. The Sun: A nuclear powerhouse</w:t>
      </w:r>
    </w:p>
    <w:p w14:paraId="73800AF5" w14:textId="10D01582" w:rsidR="009A16F1" w:rsidRPr="009A16F1" w:rsidRDefault="009A16F1" w:rsidP="009A16F1">
      <w:pPr>
        <w:widowControl w:val="0"/>
        <w:autoSpaceDE w:val="0"/>
        <w:autoSpaceDN w:val="0"/>
        <w:adjustRightInd w:val="0"/>
        <w:spacing w:after="0" w:line="240" w:lineRule="auto"/>
        <w:ind w:left="720"/>
        <w:rPr>
          <w:rFonts w:eastAsia="Times New Roman" w:cs="Times New Roman"/>
          <w:szCs w:val="24"/>
        </w:rPr>
      </w:pPr>
      <w:r w:rsidRPr="009A16F1">
        <w:rPr>
          <w:rFonts w:eastAsia="Times New Roman" w:cs="Times New Roman"/>
          <w:szCs w:val="24"/>
        </w:rPr>
        <w:t>Week 9:</w:t>
      </w:r>
      <w:r w:rsidRPr="009A16F1">
        <w:rPr>
          <w:rFonts w:eastAsia="Times New Roman" w:cs="Times New Roman"/>
          <w:szCs w:val="24"/>
        </w:rPr>
        <w:tab/>
        <w:t>1</w:t>
      </w:r>
      <w:r w:rsidR="007E0352">
        <w:rPr>
          <w:rFonts w:eastAsia="Times New Roman" w:cs="Times New Roman"/>
          <w:szCs w:val="24"/>
        </w:rPr>
        <w:t>7</w:t>
      </w:r>
      <w:r w:rsidRPr="009A16F1">
        <w:rPr>
          <w:rFonts w:eastAsia="Times New Roman" w:cs="Times New Roman"/>
          <w:szCs w:val="24"/>
        </w:rPr>
        <w:t xml:space="preserve">.  </w:t>
      </w:r>
      <w:r w:rsidR="004C4E1C">
        <w:rPr>
          <w:rFonts w:eastAsia="Times New Roman" w:cs="Times New Roman"/>
          <w:szCs w:val="24"/>
        </w:rPr>
        <w:t>Analyzing starlight</w:t>
      </w:r>
      <w:r w:rsidR="006B1EA5">
        <w:rPr>
          <w:rFonts w:eastAsia="Times New Roman" w:cs="Times New Roman"/>
          <w:szCs w:val="24"/>
        </w:rPr>
        <w:tab/>
      </w:r>
      <w:r w:rsidR="006B1EA5">
        <w:rPr>
          <w:rFonts w:eastAsia="Times New Roman" w:cs="Times New Roman"/>
          <w:szCs w:val="24"/>
        </w:rPr>
        <w:tab/>
      </w:r>
      <w:r w:rsidR="006B1EA5">
        <w:rPr>
          <w:rFonts w:eastAsia="Times New Roman" w:cs="Times New Roman"/>
          <w:szCs w:val="24"/>
        </w:rPr>
        <w:tab/>
      </w:r>
      <w:r w:rsidR="006B1EA5">
        <w:rPr>
          <w:rFonts w:eastAsia="Times New Roman" w:cs="Times New Roman"/>
          <w:szCs w:val="24"/>
        </w:rPr>
        <w:tab/>
        <w:t>(L.O. 1</w:t>
      </w:r>
      <w:proofErr w:type="gramStart"/>
      <w:r w:rsidR="006B1EA5">
        <w:rPr>
          <w:rFonts w:eastAsia="Times New Roman" w:cs="Times New Roman"/>
          <w:szCs w:val="24"/>
        </w:rPr>
        <w:t>a,d</w:t>
      </w:r>
      <w:proofErr w:type="gramEnd"/>
      <w:r w:rsidR="006B1EA5">
        <w:rPr>
          <w:rFonts w:eastAsia="Times New Roman" w:cs="Times New Roman"/>
          <w:szCs w:val="24"/>
        </w:rPr>
        <w:t>, 2a, 3h</w:t>
      </w:r>
      <w:r w:rsidR="003F1237">
        <w:rPr>
          <w:rFonts w:eastAsia="Times New Roman" w:cs="Times New Roman"/>
          <w:szCs w:val="24"/>
        </w:rPr>
        <w:t>)</w:t>
      </w:r>
    </w:p>
    <w:p w14:paraId="280DE548" w14:textId="338B8575" w:rsidR="007E0352" w:rsidRDefault="004C4E1C" w:rsidP="003F1237">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ab/>
      </w:r>
      <w:r>
        <w:rPr>
          <w:rFonts w:eastAsia="Times New Roman" w:cs="Times New Roman"/>
          <w:szCs w:val="24"/>
        </w:rPr>
        <w:tab/>
        <w:t>18. The Stars</w:t>
      </w:r>
    </w:p>
    <w:p w14:paraId="123156BD" w14:textId="2DC4400F" w:rsidR="009A16F1" w:rsidRPr="009A16F1" w:rsidRDefault="009A16F1" w:rsidP="003F1237">
      <w:pPr>
        <w:widowControl w:val="0"/>
        <w:autoSpaceDE w:val="0"/>
        <w:autoSpaceDN w:val="0"/>
        <w:adjustRightInd w:val="0"/>
        <w:spacing w:after="0" w:line="240" w:lineRule="auto"/>
        <w:ind w:left="720"/>
        <w:rPr>
          <w:rFonts w:eastAsia="Times New Roman" w:cs="Times New Roman"/>
          <w:szCs w:val="24"/>
        </w:rPr>
      </w:pPr>
      <w:r w:rsidRPr="009A16F1">
        <w:rPr>
          <w:rFonts w:eastAsia="Times New Roman" w:cs="Times New Roman"/>
          <w:szCs w:val="24"/>
        </w:rPr>
        <w:t>Week 10:</w:t>
      </w:r>
      <w:r w:rsidRPr="009A16F1">
        <w:rPr>
          <w:rFonts w:eastAsia="Times New Roman" w:cs="Times New Roman"/>
          <w:szCs w:val="24"/>
        </w:rPr>
        <w:tab/>
      </w:r>
      <w:r w:rsidR="004C4E1C">
        <w:rPr>
          <w:rFonts w:eastAsia="Times New Roman" w:cs="Times New Roman"/>
          <w:szCs w:val="24"/>
        </w:rPr>
        <w:t>19</w:t>
      </w:r>
      <w:r w:rsidRPr="009A16F1">
        <w:rPr>
          <w:rFonts w:eastAsia="Times New Roman" w:cs="Times New Roman"/>
          <w:szCs w:val="24"/>
        </w:rPr>
        <w:t xml:space="preserve">.  </w:t>
      </w:r>
      <w:r w:rsidR="004C4E1C">
        <w:rPr>
          <w:rFonts w:eastAsia="Times New Roman" w:cs="Times New Roman"/>
          <w:szCs w:val="24"/>
        </w:rPr>
        <w:t>Celestial distances</w:t>
      </w:r>
      <w:r w:rsidR="003F1237">
        <w:rPr>
          <w:rFonts w:eastAsia="Times New Roman" w:cs="Times New Roman"/>
          <w:szCs w:val="24"/>
        </w:rPr>
        <w:tab/>
      </w:r>
      <w:r w:rsidR="003F1237">
        <w:rPr>
          <w:rFonts w:eastAsia="Times New Roman" w:cs="Times New Roman"/>
          <w:szCs w:val="24"/>
        </w:rPr>
        <w:tab/>
      </w:r>
      <w:r w:rsidR="003F1237">
        <w:rPr>
          <w:rFonts w:eastAsia="Times New Roman" w:cs="Times New Roman"/>
          <w:szCs w:val="24"/>
        </w:rPr>
        <w:tab/>
      </w:r>
      <w:r w:rsidR="003F1237">
        <w:rPr>
          <w:rFonts w:eastAsia="Times New Roman" w:cs="Times New Roman"/>
          <w:szCs w:val="24"/>
        </w:rPr>
        <w:tab/>
        <w:t>(L.O. 1</w:t>
      </w:r>
      <w:proofErr w:type="gramStart"/>
      <w:r w:rsidR="003F1237">
        <w:rPr>
          <w:rFonts w:eastAsia="Times New Roman" w:cs="Times New Roman"/>
          <w:szCs w:val="24"/>
        </w:rPr>
        <w:t>a,d</w:t>
      </w:r>
      <w:proofErr w:type="gramEnd"/>
      <w:r w:rsidR="003F1237">
        <w:rPr>
          <w:rFonts w:eastAsia="Times New Roman" w:cs="Times New Roman"/>
          <w:szCs w:val="24"/>
        </w:rPr>
        <w:t>, 2a, 3h)</w:t>
      </w:r>
    </w:p>
    <w:p w14:paraId="09D93C59" w14:textId="2604B88C" w:rsidR="009A16F1" w:rsidRPr="009A16F1" w:rsidRDefault="009A16F1" w:rsidP="003F1237">
      <w:pPr>
        <w:widowControl w:val="0"/>
        <w:autoSpaceDE w:val="0"/>
        <w:autoSpaceDN w:val="0"/>
        <w:adjustRightInd w:val="0"/>
        <w:spacing w:after="0" w:line="240" w:lineRule="auto"/>
        <w:ind w:left="720"/>
        <w:rPr>
          <w:rFonts w:eastAsia="Times New Roman" w:cs="Times New Roman"/>
          <w:szCs w:val="24"/>
        </w:rPr>
      </w:pPr>
      <w:r w:rsidRPr="009A16F1">
        <w:rPr>
          <w:rFonts w:eastAsia="Times New Roman" w:cs="Times New Roman"/>
          <w:szCs w:val="24"/>
        </w:rPr>
        <w:tab/>
      </w:r>
      <w:r w:rsidRPr="009A16F1">
        <w:rPr>
          <w:rFonts w:eastAsia="Times New Roman" w:cs="Times New Roman"/>
          <w:szCs w:val="24"/>
        </w:rPr>
        <w:tab/>
      </w:r>
      <w:r w:rsidR="007E0352">
        <w:rPr>
          <w:rFonts w:eastAsia="Times New Roman" w:cs="Times New Roman"/>
          <w:szCs w:val="24"/>
        </w:rPr>
        <w:t>2</w:t>
      </w:r>
      <w:r w:rsidR="004C4E1C">
        <w:rPr>
          <w:rFonts w:eastAsia="Times New Roman" w:cs="Times New Roman"/>
          <w:szCs w:val="24"/>
        </w:rPr>
        <w:t>0</w:t>
      </w:r>
      <w:r w:rsidRPr="009A16F1">
        <w:rPr>
          <w:rFonts w:eastAsia="Times New Roman" w:cs="Times New Roman"/>
          <w:szCs w:val="24"/>
        </w:rPr>
        <w:t xml:space="preserve">.  </w:t>
      </w:r>
      <w:r w:rsidR="004C4E1C">
        <w:rPr>
          <w:rFonts w:eastAsia="Times New Roman" w:cs="Times New Roman"/>
          <w:szCs w:val="24"/>
        </w:rPr>
        <w:t>Between the stars</w:t>
      </w:r>
      <w:r w:rsidR="004C4E1C">
        <w:rPr>
          <w:rFonts w:eastAsia="Times New Roman" w:cs="Times New Roman"/>
          <w:szCs w:val="24"/>
        </w:rPr>
        <w:tab/>
      </w:r>
      <w:r w:rsidR="004C4E1C">
        <w:rPr>
          <w:rFonts w:eastAsia="Times New Roman" w:cs="Times New Roman"/>
          <w:szCs w:val="24"/>
        </w:rPr>
        <w:tab/>
      </w:r>
      <w:r w:rsidR="004C4E1C">
        <w:rPr>
          <w:rFonts w:eastAsia="Times New Roman" w:cs="Times New Roman"/>
          <w:szCs w:val="24"/>
        </w:rPr>
        <w:tab/>
      </w:r>
      <w:r w:rsidR="004C4E1C">
        <w:rPr>
          <w:rFonts w:eastAsia="Times New Roman" w:cs="Times New Roman"/>
          <w:szCs w:val="24"/>
        </w:rPr>
        <w:tab/>
      </w:r>
      <w:r w:rsidR="003F1237">
        <w:rPr>
          <w:rFonts w:eastAsia="Times New Roman" w:cs="Times New Roman"/>
          <w:szCs w:val="24"/>
        </w:rPr>
        <w:tab/>
        <w:t>(L.O. 1</w:t>
      </w:r>
      <w:proofErr w:type="gramStart"/>
      <w:r w:rsidR="003F1237">
        <w:rPr>
          <w:rFonts w:eastAsia="Times New Roman" w:cs="Times New Roman"/>
          <w:szCs w:val="24"/>
        </w:rPr>
        <w:t>a,d</w:t>
      </w:r>
      <w:proofErr w:type="gramEnd"/>
      <w:r w:rsidR="003F1237">
        <w:rPr>
          <w:rFonts w:eastAsia="Times New Roman" w:cs="Times New Roman"/>
          <w:szCs w:val="24"/>
        </w:rPr>
        <w:t>, 2a, 3h)</w:t>
      </w:r>
    </w:p>
    <w:p w14:paraId="6DECD1D6" w14:textId="577806C0" w:rsidR="009A16F1" w:rsidRPr="009A16F1" w:rsidRDefault="009A16F1" w:rsidP="003F1237">
      <w:pPr>
        <w:widowControl w:val="0"/>
        <w:autoSpaceDE w:val="0"/>
        <w:autoSpaceDN w:val="0"/>
        <w:adjustRightInd w:val="0"/>
        <w:spacing w:after="0" w:line="240" w:lineRule="auto"/>
        <w:ind w:left="720"/>
        <w:rPr>
          <w:rFonts w:eastAsia="Times New Roman" w:cs="Times New Roman"/>
          <w:szCs w:val="24"/>
        </w:rPr>
      </w:pPr>
      <w:r w:rsidRPr="009A16F1">
        <w:rPr>
          <w:rFonts w:eastAsia="Times New Roman" w:cs="Times New Roman"/>
          <w:szCs w:val="24"/>
        </w:rPr>
        <w:lastRenderedPageBreak/>
        <w:t>Week 11:</w:t>
      </w:r>
      <w:r w:rsidRPr="009A16F1">
        <w:rPr>
          <w:rFonts w:eastAsia="Times New Roman" w:cs="Times New Roman"/>
          <w:szCs w:val="24"/>
        </w:rPr>
        <w:tab/>
      </w:r>
      <w:r w:rsidR="007E0352">
        <w:rPr>
          <w:rFonts w:eastAsia="Times New Roman" w:cs="Times New Roman"/>
          <w:szCs w:val="24"/>
        </w:rPr>
        <w:t>2</w:t>
      </w:r>
      <w:r w:rsidR="004C4E1C">
        <w:rPr>
          <w:rFonts w:eastAsia="Times New Roman" w:cs="Times New Roman"/>
          <w:szCs w:val="24"/>
        </w:rPr>
        <w:t>1</w:t>
      </w:r>
      <w:r w:rsidRPr="009A16F1">
        <w:rPr>
          <w:rFonts w:eastAsia="Times New Roman" w:cs="Times New Roman"/>
          <w:szCs w:val="24"/>
        </w:rPr>
        <w:t xml:space="preserve">.  </w:t>
      </w:r>
      <w:r w:rsidR="004C4E1C">
        <w:rPr>
          <w:rFonts w:eastAsia="Times New Roman" w:cs="Times New Roman"/>
          <w:szCs w:val="24"/>
        </w:rPr>
        <w:t>The birth of stars</w:t>
      </w:r>
      <w:r w:rsidR="004C4E1C">
        <w:rPr>
          <w:rFonts w:eastAsia="Times New Roman" w:cs="Times New Roman"/>
          <w:szCs w:val="24"/>
        </w:rPr>
        <w:tab/>
      </w:r>
      <w:r w:rsidR="003F1237">
        <w:rPr>
          <w:rFonts w:eastAsia="Times New Roman" w:cs="Times New Roman"/>
          <w:szCs w:val="24"/>
        </w:rPr>
        <w:tab/>
      </w:r>
      <w:r w:rsidR="003F1237">
        <w:rPr>
          <w:rFonts w:eastAsia="Times New Roman" w:cs="Times New Roman"/>
          <w:szCs w:val="24"/>
        </w:rPr>
        <w:tab/>
      </w:r>
      <w:r w:rsidR="003F1237">
        <w:rPr>
          <w:rFonts w:eastAsia="Times New Roman" w:cs="Times New Roman"/>
          <w:szCs w:val="24"/>
        </w:rPr>
        <w:tab/>
      </w:r>
      <w:r w:rsidR="003F1237">
        <w:rPr>
          <w:rFonts w:eastAsia="Times New Roman" w:cs="Times New Roman"/>
          <w:szCs w:val="24"/>
        </w:rPr>
        <w:tab/>
        <w:t>(L.O. 1</w:t>
      </w:r>
      <w:proofErr w:type="gramStart"/>
      <w:r w:rsidR="003F1237">
        <w:rPr>
          <w:rFonts w:eastAsia="Times New Roman" w:cs="Times New Roman"/>
          <w:szCs w:val="24"/>
        </w:rPr>
        <w:t>a,d</w:t>
      </w:r>
      <w:proofErr w:type="gramEnd"/>
      <w:r w:rsidR="003F1237">
        <w:rPr>
          <w:rFonts w:eastAsia="Times New Roman" w:cs="Times New Roman"/>
          <w:szCs w:val="24"/>
        </w:rPr>
        <w:t>,e, 2a, 3h)</w:t>
      </w:r>
    </w:p>
    <w:p w14:paraId="313ADEBA" w14:textId="0CAD653B" w:rsidR="009A16F1" w:rsidRPr="009A16F1" w:rsidRDefault="009A16F1" w:rsidP="009A16F1">
      <w:pPr>
        <w:widowControl w:val="0"/>
        <w:autoSpaceDE w:val="0"/>
        <w:autoSpaceDN w:val="0"/>
        <w:adjustRightInd w:val="0"/>
        <w:spacing w:after="0" w:line="240" w:lineRule="auto"/>
        <w:ind w:left="720"/>
        <w:rPr>
          <w:rFonts w:eastAsia="Times New Roman" w:cs="Times New Roman"/>
          <w:szCs w:val="24"/>
        </w:rPr>
      </w:pPr>
      <w:r w:rsidRPr="009A16F1">
        <w:rPr>
          <w:rFonts w:eastAsia="Times New Roman" w:cs="Times New Roman"/>
          <w:szCs w:val="24"/>
        </w:rPr>
        <w:tab/>
      </w:r>
      <w:r w:rsidRPr="009A16F1">
        <w:rPr>
          <w:rFonts w:eastAsia="Times New Roman" w:cs="Times New Roman"/>
          <w:szCs w:val="24"/>
        </w:rPr>
        <w:tab/>
      </w:r>
      <w:r w:rsidR="007E0352">
        <w:rPr>
          <w:rFonts w:eastAsia="Times New Roman" w:cs="Times New Roman"/>
          <w:szCs w:val="24"/>
        </w:rPr>
        <w:t>2</w:t>
      </w:r>
      <w:r w:rsidR="004C4E1C">
        <w:rPr>
          <w:rFonts w:eastAsia="Times New Roman" w:cs="Times New Roman"/>
          <w:szCs w:val="24"/>
        </w:rPr>
        <w:t>2</w:t>
      </w:r>
      <w:r w:rsidRPr="009A16F1">
        <w:rPr>
          <w:rFonts w:eastAsia="Times New Roman" w:cs="Times New Roman"/>
          <w:szCs w:val="24"/>
        </w:rPr>
        <w:t xml:space="preserve">.  </w:t>
      </w:r>
      <w:r w:rsidR="002B4922">
        <w:rPr>
          <w:rFonts w:eastAsia="Times New Roman" w:cs="Times New Roman"/>
          <w:szCs w:val="24"/>
        </w:rPr>
        <w:t>S</w:t>
      </w:r>
      <w:r w:rsidR="004C4E1C">
        <w:rPr>
          <w:rFonts w:eastAsia="Times New Roman" w:cs="Times New Roman"/>
          <w:szCs w:val="24"/>
        </w:rPr>
        <w:t>tars from adolescence to old age</w:t>
      </w:r>
      <w:r w:rsidR="006B1EA5">
        <w:rPr>
          <w:rFonts w:eastAsia="Times New Roman" w:cs="Times New Roman"/>
          <w:szCs w:val="24"/>
        </w:rPr>
        <w:tab/>
      </w:r>
      <w:r w:rsidR="006B1EA5">
        <w:rPr>
          <w:rFonts w:eastAsia="Times New Roman" w:cs="Times New Roman"/>
          <w:szCs w:val="24"/>
        </w:rPr>
        <w:tab/>
        <w:t>(L.O. 1</w:t>
      </w:r>
      <w:proofErr w:type="gramStart"/>
      <w:r w:rsidR="006B1EA5">
        <w:rPr>
          <w:rFonts w:eastAsia="Times New Roman" w:cs="Times New Roman"/>
          <w:szCs w:val="24"/>
        </w:rPr>
        <w:t>c,e</w:t>
      </w:r>
      <w:proofErr w:type="gramEnd"/>
      <w:r w:rsidR="006B1EA5">
        <w:rPr>
          <w:rFonts w:eastAsia="Times New Roman" w:cs="Times New Roman"/>
          <w:szCs w:val="24"/>
        </w:rPr>
        <w:t>, 3d)</w:t>
      </w:r>
    </w:p>
    <w:p w14:paraId="3A7F5346" w14:textId="1C4B428B" w:rsidR="009A16F1" w:rsidRPr="009A16F1" w:rsidRDefault="009A16F1" w:rsidP="009A16F1">
      <w:pPr>
        <w:widowControl w:val="0"/>
        <w:autoSpaceDE w:val="0"/>
        <w:autoSpaceDN w:val="0"/>
        <w:adjustRightInd w:val="0"/>
        <w:spacing w:after="0" w:line="240" w:lineRule="auto"/>
        <w:ind w:left="720"/>
        <w:rPr>
          <w:rFonts w:eastAsia="Times New Roman" w:cs="Times New Roman"/>
          <w:szCs w:val="24"/>
        </w:rPr>
      </w:pPr>
      <w:r w:rsidRPr="009A16F1">
        <w:rPr>
          <w:rFonts w:eastAsia="Times New Roman" w:cs="Times New Roman"/>
          <w:szCs w:val="24"/>
        </w:rPr>
        <w:t>Week 12:</w:t>
      </w:r>
      <w:r w:rsidRPr="009A16F1">
        <w:rPr>
          <w:rFonts w:eastAsia="Times New Roman" w:cs="Times New Roman"/>
          <w:szCs w:val="24"/>
        </w:rPr>
        <w:tab/>
      </w:r>
      <w:r w:rsidR="007E0352">
        <w:rPr>
          <w:rFonts w:eastAsia="Times New Roman" w:cs="Times New Roman"/>
          <w:szCs w:val="24"/>
        </w:rPr>
        <w:t>2</w:t>
      </w:r>
      <w:r w:rsidR="004C4E1C">
        <w:rPr>
          <w:rFonts w:eastAsia="Times New Roman" w:cs="Times New Roman"/>
          <w:szCs w:val="24"/>
        </w:rPr>
        <w:t>3</w:t>
      </w:r>
      <w:r w:rsidRPr="009A16F1">
        <w:rPr>
          <w:rFonts w:eastAsia="Times New Roman" w:cs="Times New Roman"/>
          <w:szCs w:val="24"/>
        </w:rPr>
        <w:t xml:space="preserve">.  </w:t>
      </w:r>
      <w:r w:rsidR="002B4922">
        <w:rPr>
          <w:rFonts w:eastAsia="Times New Roman" w:cs="Times New Roman"/>
          <w:szCs w:val="24"/>
        </w:rPr>
        <w:t>The death of stars</w:t>
      </w:r>
      <w:r w:rsidR="002B4922">
        <w:rPr>
          <w:rFonts w:eastAsia="Times New Roman" w:cs="Times New Roman"/>
          <w:szCs w:val="24"/>
        </w:rPr>
        <w:tab/>
      </w:r>
      <w:r w:rsidR="002B4922">
        <w:rPr>
          <w:rFonts w:eastAsia="Times New Roman" w:cs="Times New Roman"/>
          <w:szCs w:val="24"/>
        </w:rPr>
        <w:tab/>
      </w:r>
      <w:r w:rsidR="006B1EA5">
        <w:rPr>
          <w:rFonts w:eastAsia="Times New Roman" w:cs="Times New Roman"/>
          <w:szCs w:val="24"/>
        </w:rPr>
        <w:tab/>
      </w:r>
      <w:r w:rsidR="006B1EA5">
        <w:rPr>
          <w:rFonts w:eastAsia="Times New Roman" w:cs="Times New Roman"/>
          <w:szCs w:val="24"/>
        </w:rPr>
        <w:tab/>
      </w:r>
      <w:r w:rsidR="006B1EA5">
        <w:rPr>
          <w:rFonts w:eastAsia="Times New Roman" w:cs="Times New Roman"/>
          <w:szCs w:val="24"/>
        </w:rPr>
        <w:tab/>
        <w:t>(L.O. 2)</w:t>
      </w:r>
    </w:p>
    <w:p w14:paraId="0B6FC02B" w14:textId="73864FBF" w:rsidR="004C4E1C" w:rsidRDefault="004C4E1C" w:rsidP="009A16F1">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ab/>
      </w:r>
      <w:r>
        <w:rPr>
          <w:rFonts w:eastAsia="Times New Roman" w:cs="Times New Roman"/>
          <w:szCs w:val="24"/>
        </w:rPr>
        <w:tab/>
        <w:t>24</w:t>
      </w:r>
      <w:r w:rsidR="002B4922">
        <w:rPr>
          <w:rFonts w:eastAsia="Times New Roman" w:cs="Times New Roman"/>
          <w:szCs w:val="24"/>
        </w:rPr>
        <w:t>. Black holes and curved spacetime</w:t>
      </w:r>
    </w:p>
    <w:p w14:paraId="41AA65C4" w14:textId="4BB88B6D" w:rsidR="009A16F1" w:rsidRPr="009A16F1" w:rsidRDefault="009A16F1" w:rsidP="009A16F1">
      <w:pPr>
        <w:widowControl w:val="0"/>
        <w:autoSpaceDE w:val="0"/>
        <w:autoSpaceDN w:val="0"/>
        <w:adjustRightInd w:val="0"/>
        <w:spacing w:after="0" w:line="240" w:lineRule="auto"/>
        <w:ind w:left="720"/>
        <w:rPr>
          <w:rFonts w:eastAsia="Times New Roman" w:cs="Times New Roman"/>
          <w:szCs w:val="24"/>
        </w:rPr>
      </w:pPr>
      <w:r w:rsidRPr="009A16F1">
        <w:rPr>
          <w:rFonts w:eastAsia="Times New Roman" w:cs="Times New Roman"/>
          <w:szCs w:val="24"/>
        </w:rPr>
        <w:t>Week 13:</w:t>
      </w:r>
      <w:r w:rsidRPr="009A16F1">
        <w:rPr>
          <w:rFonts w:eastAsia="Times New Roman" w:cs="Times New Roman"/>
          <w:szCs w:val="24"/>
        </w:rPr>
        <w:tab/>
      </w:r>
      <w:r w:rsidR="007E0352">
        <w:rPr>
          <w:rFonts w:eastAsia="Times New Roman" w:cs="Times New Roman"/>
          <w:szCs w:val="24"/>
        </w:rPr>
        <w:t>2</w:t>
      </w:r>
      <w:r w:rsidR="004C4E1C">
        <w:rPr>
          <w:rFonts w:eastAsia="Times New Roman" w:cs="Times New Roman"/>
          <w:szCs w:val="24"/>
        </w:rPr>
        <w:t>5</w:t>
      </w:r>
      <w:r w:rsidRPr="009A16F1">
        <w:rPr>
          <w:rFonts w:eastAsia="Times New Roman" w:cs="Times New Roman"/>
          <w:szCs w:val="24"/>
        </w:rPr>
        <w:t xml:space="preserve">.  </w:t>
      </w:r>
      <w:r w:rsidR="002B4922">
        <w:rPr>
          <w:rFonts w:eastAsia="Times New Roman" w:cs="Times New Roman"/>
          <w:szCs w:val="24"/>
        </w:rPr>
        <w:t>The milky way galaxy</w:t>
      </w:r>
      <w:r w:rsidR="006B1EA5">
        <w:rPr>
          <w:rFonts w:eastAsia="Times New Roman" w:cs="Times New Roman"/>
          <w:szCs w:val="24"/>
        </w:rPr>
        <w:tab/>
      </w:r>
      <w:r w:rsidR="006B1EA5">
        <w:rPr>
          <w:rFonts w:eastAsia="Times New Roman" w:cs="Times New Roman"/>
          <w:szCs w:val="24"/>
        </w:rPr>
        <w:tab/>
      </w:r>
      <w:r w:rsidR="006B1EA5">
        <w:rPr>
          <w:rFonts w:eastAsia="Times New Roman" w:cs="Times New Roman"/>
          <w:szCs w:val="24"/>
        </w:rPr>
        <w:tab/>
      </w:r>
      <w:r w:rsidR="006B1EA5">
        <w:rPr>
          <w:rFonts w:eastAsia="Times New Roman" w:cs="Times New Roman"/>
          <w:szCs w:val="24"/>
        </w:rPr>
        <w:tab/>
        <w:t>(L.O. 2)</w:t>
      </w:r>
    </w:p>
    <w:p w14:paraId="0C403108" w14:textId="5DE6FEB4" w:rsidR="004C4E1C" w:rsidRDefault="004C4E1C" w:rsidP="009A16F1">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ab/>
      </w:r>
      <w:r>
        <w:rPr>
          <w:rFonts w:eastAsia="Times New Roman" w:cs="Times New Roman"/>
          <w:szCs w:val="24"/>
        </w:rPr>
        <w:tab/>
        <w:t>26</w:t>
      </w:r>
      <w:r w:rsidR="002B4922">
        <w:rPr>
          <w:rFonts w:eastAsia="Times New Roman" w:cs="Times New Roman"/>
          <w:szCs w:val="24"/>
        </w:rPr>
        <w:t>. Galaxies</w:t>
      </w:r>
    </w:p>
    <w:p w14:paraId="410EF907" w14:textId="5F1A3A6C" w:rsidR="009A16F1" w:rsidRPr="009A16F1" w:rsidRDefault="009A16F1" w:rsidP="009A16F1">
      <w:pPr>
        <w:widowControl w:val="0"/>
        <w:autoSpaceDE w:val="0"/>
        <w:autoSpaceDN w:val="0"/>
        <w:adjustRightInd w:val="0"/>
        <w:spacing w:after="0" w:line="240" w:lineRule="auto"/>
        <w:ind w:left="720"/>
        <w:rPr>
          <w:rFonts w:eastAsia="Times New Roman" w:cs="Times New Roman"/>
          <w:szCs w:val="24"/>
        </w:rPr>
      </w:pPr>
      <w:r w:rsidRPr="009A16F1">
        <w:rPr>
          <w:rFonts w:eastAsia="Times New Roman" w:cs="Times New Roman"/>
          <w:szCs w:val="24"/>
        </w:rPr>
        <w:t>Week 14:</w:t>
      </w:r>
      <w:r w:rsidRPr="009A16F1">
        <w:rPr>
          <w:rFonts w:eastAsia="Times New Roman" w:cs="Times New Roman"/>
          <w:szCs w:val="24"/>
        </w:rPr>
        <w:tab/>
      </w:r>
      <w:r w:rsidR="007E0352">
        <w:rPr>
          <w:rFonts w:eastAsia="Times New Roman" w:cs="Times New Roman"/>
          <w:szCs w:val="24"/>
        </w:rPr>
        <w:t>27</w:t>
      </w:r>
      <w:r w:rsidRPr="009A16F1">
        <w:rPr>
          <w:rFonts w:eastAsia="Times New Roman" w:cs="Times New Roman"/>
          <w:szCs w:val="24"/>
        </w:rPr>
        <w:t>.  Active Galaxies and Supermassive Black Holes</w:t>
      </w:r>
      <w:r w:rsidR="006B1EA5">
        <w:rPr>
          <w:rFonts w:eastAsia="Times New Roman" w:cs="Times New Roman"/>
          <w:szCs w:val="24"/>
        </w:rPr>
        <w:tab/>
        <w:t>(L.O. 2)</w:t>
      </w:r>
    </w:p>
    <w:p w14:paraId="76745FCD" w14:textId="142DB001" w:rsidR="009A16F1" w:rsidRPr="009A16F1" w:rsidRDefault="009A16F1" w:rsidP="009A16F1">
      <w:pPr>
        <w:widowControl w:val="0"/>
        <w:autoSpaceDE w:val="0"/>
        <w:autoSpaceDN w:val="0"/>
        <w:adjustRightInd w:val="0"/>
        <w:spacing w:after="0" w:line="240" w:lineRule="auto"/>
        <w:ind w:left="720"/>
        <w:rPr>
          <w:rFonts w:eastAsia="Times New Roman" w:cs="Times New Roman"/>
          <w:szCs w:val="24"/>
        </w:rPr>
      </w:pPr>
      <w:r w:rsidRPr="009A16F1">
        <w:rPr>
          <w:rFonts w:eastAsia="Times New Roman" w:cs="Times New Roman"/>
          <w:szCs w:val="24"/>
        </w:rPr>
        <w:t>Week 15:</w:t>
      </w:r>
      <w:r w:rsidRPr="009A16F1">
        <w:rPr>
          <w:rFonts w:eastAsia="Times New Roman" w:cs="Times New Roman"/>
          <w:szCs w:val="24"/>
        </w:rPr>
        <w:tab/>
      </w:r>
      <w:r w:rsidR="007E0352">
        <w:rPr>
          <w:rFonts w:eastAsia="Times New Roman" w:cs="Times New Roman"/>
          <w:szCs w:val="24"/>
        </w:rPr>
        <w:t>28</w:t>
      </w:r>
      <w:r w:rsidRPr="009A16F1">
        <w:rPr>
          <w:rFonts w:eastAsia="Times New Roman" w:cs="Times New Roman"/>
          <w:szCs w:val="24"/>
        </w:rPr>
        <w:t xml:space="preserve">.  </w:t>
      </w:r>
      <w:r w:rsidR="002B4922">
        <w:rPr>
          <w:rFonts w:eastAsia="Times New Roman" w:cs="Times New Roman"/>
          <w:szCs w:val="24"/>
        </w:rPr>
        <w:t>The evolution and distribution of galaxies</w:t>
      </w:r>
      <w:r w:rsidR="002B4922">
        <w:rPr>
          <w:rFonts w:eastAsia="Times New Roman" w:cs="Times New Roman"/>
          <w:szCs w:val="24"/>
        </w:rPr>
        <w:tab/>
      </w:r>
      <w:r w:rsidR="006B1EA5">
        <w:rPr>
          <w:rFonts w:eastAsia="Times New Roman" w:cs="Times New Roman"/>
          <w:szCs w:val="24"/>
        </w:rPr>
        <w:t>(L.O. 1</w:t>
      </w:r>
      <w:proofErr w:type="gramStart"/>
      <w:r w:rsidR="006B1EA5">
        <w:rPr>
          <w:rFonts w:eastAsia="Times New Roman" w:cs="Times New Roman"/>
          <w:szCs w:val="24"/>
        </w:rPr>
        <w:t>b,c</w:t>
      </w:r>
      <w:proofErr w:type="gramEnd"/>
      <w:r w:rsidR="006B1EA5">
        <w:rPr>
          <w:rFonts w:eastAsia="Times New Roman" w:cs="Times New Roman"/>
          <w:szCs w:val="24"/>
        </w:rPr>
        <w:t>, 3</w:t>
      </w:r>
      <w:r w:rsidR="003F1237">
        <w:rPr>
          <w:rFonts w:eastAsia="Times New Roman" w:cs="Times New Roman"/>
          <w:szCs w:val="24"/>
        </w:rPr>
        <w:t>e,</w:t>
      </w:r>
      <w:r w:rsidR="006B1EA5">
        <w:rPr>
          <w:rFonts w:eastAsia="Times New Roman" w:cs="Times New Roman"/>
          <w:szCs w:val="24"/>
        </w:rPr>
        <w:t>d)</w:t>
      </w:r>
    </w:p>
    <w:p w14:paraId="698C28A4" w14:textId="5272858B" w:rsidR="009A16F1" w:rsidRDefault="009A16F1" w:rsidP="009A16F1">
      <w:pPr>
        <w:widowControl w:val="0"/>
        <w:autoSpaceDE w:val="0"/>
        <w:autoSpaceDN w:val="0"/>
        <w:adjustRightInd w:val="0"/>
        <w:spacing w:after="0" w:line="240" w:lineRule="auto"/>
        <w:ind w:left="720"/>
        <w:rPr>
          <w:rFonts w:eastAsia="Times New Roman" w:cs="Times New Roman"/>
          <w:szCs w:val="24"/>
        </w:rPr>
      </w:pPr>
      <w:r w:rsidRPr="009A16F1">
        <w:rPr>
          <w:rFonts w:eastAsia="Times New Roman" w:cs="Times New Roman"/>
          <w:szCs w:val="24"/>
        </w:rPr>
        <w:tab/>
      </w:r>
      <w:r w:rsidRPr="009A16F1">
        <w:rPr>
          <w:rFonts w:eastAsia="Times New Roman" w:cs="Times New Roman"/>
          <w:szCs w:val="24"/>
        </w:rPr>
        <w:tab/>
        <w:t>2</w:t>
      </w:r>
      <w:r w:rsidR="002B4922">
        <w:rPr>
          <w:rFonts w:eastAsia="Times New Roman" w:cs="Times New Roman"/>
          <w:szCs w:val="24"/>
        </w:rPr>
        <w:t>9</w:t>
      </w:r>
      <w:r w:rsidRPr="009A16F1">
        <w:rPr>
          <w:rFonts w:eastAsia="Times New Roman" w:cs="Times New Roman"/>
          <w:szCs w:val="24"/>
        </w:rPr>
        <w:t xml:space="preserve">.  </w:t>
      </w:r>
      <w:r w:rsidR="002B4922">
        <w:rPr>
          <w:rFonts w:eastAsia="Times New Roman" w:cs="Times New Roman"/>
          <w:szCs w:val="24"/>
        </w:rPr>
        <w:t>The Big Bang</w:t>
      </w:r>
    </w:p>
    <w:p w14:paraId="0E79FB4B" w14:textId="4B516167" w:rsidR="002B4922" w:rsidRPr="009A16F1" w:rsidRDefault="002B4922" w:rsidP="009A16F1">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ab/>
      </w:r>
      <w:r>
        <w:rPr>
          <w:rFonts w:eastAsia="Times New Roman" w:cs="Times New Roman"/>
          <w:szCs w:val="24"/>
        </w:rPr>
        <w:tab/>
        <w:t>30. Life in the universe</w:t>
      </w:r>
    </w:p>
    <w:p w14:paraId="41000E72" w14:textId="77777777" w:rsidR="009A16F1" w:rsidRPr="009A16F1" w:rsidRDefault="009A16F1" w:rsidP="009A16F1">
      <w:pPr>
        <w:widowControl w:val="0"/>
        <w:autoSpaceDE w:val="0"/>
        <w:autoSpaceDN w:val="0"/>
        <w:adjustRightInd w:val="0"/>
        <w:spacing w:after="0" w:line="240" w:lineRule="auto"/>
        <w:ind w:left="720"/>
        <w:rPr>
          <w:rFonts w:eastAsia="Times New Roman" w:cs="Times New Roman"/>
          <w:szCs w:val="24"/>
        </w:rPr>
      </w:pPr>
      <w:r w:rsidRPr="009A16F1">
        <w:rPr>
          <w:rFonts w:eastAsia="Times New Roman" w:cs="Times New Roman"/>
          <w:szCs w:val="24"/>
        </w:rPr>
        <w:t xml:space="preserve">Week 16: </w:t>
      </w:r>
      <w:r w:rsidRPr="009A16F1">
        <w:rPr>
          <w:rFonts w:eastAsia="Times New Roman" w:cs="Times New Roman"/>
          <w:szCs w:val="24"/>
        </w:rPr>
        <w:tab/>
        <w:t>Finals</w:t>
      </w:r>
    </w:p>
    <w:p w14:paraId="43D666A8" w14:textId="1BD0702A"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081D213" w14:textId="4EC39465" w:rsidR="00F21666" w:rsidRPr="003E5F1B" w:rsidRDefault="00F21666" w:rsidP="00F2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sidRPr="003E5F1B">
        <w:rPr>
          <w:b/>
        </w:rPr>
        <w:t>16.</w:t>
      </w:r>
      <w:r w:rsidRPr="003E5F1B">
        <w:rPr>
          <w:b/>
        </w:rPr>
        <w:tab/>
      </w:r>
      <w:r w:rsidR="003859FE" w:rsidRPr="003E5F1B">
        <w:rPr>
          <w:b/>
        </w:rPr>
        <w:t>FERPA: *</w:t>
      </w:r>
    </w:p>
    <w:p w14:paraId="6F5DC0E9" w14:textId="509245BC" w:rsidR="00F21666" w:rsidRPr="003E5F1B" w:rsidRDefault="00F21666" w:rsidP="00F2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pPr>
      <w:r w:rsidRPr="003E5F1B">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CA7DB70" w14:textId="7C729BF0" w:rsidR="00F21666" w:rsidRPr="008F3F20" w:rsidRDefault="00F21666" w:rsidP="00F21666">
      <w:pPr>
        <w:pStyle w:val="ListParagraph"/>
        <w:ind w:left="0"/>
      </w:pPr>
      <w:r w:rsidRPr="003E5F1B">
        <w:rPr>
          <w:b/>
        </w:rPr>
        <w:t xml:space="preserve">17. </w:t>
      </w:r>
      <w:r w:rsidRPr="003E5F1B">
        <w:rPr>
          <w:b/>
        </w:rPr>
        <w:tab/>
      </w:r>
      <w:r w:rsidR="003859FE" w:rsidRPr="008F3F20">
        <w:rPr>
          <w:b/>
        </w:rPr>
        <w:t>ACCOMMODATIONS: *</w:t>
      </w:r>
      <w:r w:rsidRPr="008F3F20">
        <w:t xml:space="preserve"> </w:t>
      </w:r>
    </w:p>
    <w:p w14:paraId="0BE4DB7B" w14:textId="77777777" w:rsidR="003859FE" w:rsidRDefault="003859FE" w:rsidP="003859FE">
      <w:pPr>
        <w:pStyle w:val="BodyText"/>
        <w:ind w:left="720" w:right="207"/>
      </w:pPr>
      <w:r>
        <w:t>Students requesting accommodations may contact Ryan Hall, Accessibility Coordinator at rhall21@sscc.edu or 937-393-3431, X 2604.</w:t>
      </w:r>
    </w:p>
    <w:p w14:paraId="65C4B08F" w14:textId="77777777" w:rsidR="003859FE" w:rsidRDefault="003859FE" w:rsidP="003859FE">
      <w:pPr>
        <w:pStyle w:val="BodyText"/>
        <w:ind w:left="861" w:right="207"/>
      </w:pPr>
    </w:p>
    <w:p w14:paraId="45B6449A" w14:textId="77777777" w:rsidR="003859FE" w:rsidRPr="00350833" w:rsidRDefault="003859FE" w:rsidP="003859FE">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07EACB47" w14:textId="77777777" w:rsidR="00F21666" w:rsidRPr="003E5F1B" w:rsidRDefault="00F21666" w:rsidP="00F2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B0AFDF0" w14:textId="352110E7" w:rsidR="00F21666" w:rsidRPr="003E5F1B" w:rsidRDefault="00F21666" w:rsidP="00F2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sidRPr="003E5F1B">
        <w:rPr>
          <w:b/>
        </w:rPr>
        <w:t xml:space="preserve">18. </w:t>
      </w:r>
      <w:r w:rsidRPr="003E5F1B">
        <w:rPr>
          <w:b/>
        </w:rPr>
        <w:tab/>
        <w:t>OTHER INFORMATION***:</w:t>
      </w:r>
    </w:p>
    <w:p w14:paraId="2FBCA187" w14:textId="77777777" w:rsidR="00F21666" w:rsidRPr="003E5F1B" w:rsidRDefault="00F21666" w:rsidP="00F2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sidRPr="003E5F1B">
        <w:rPr>
          <w:b/>
        </w:rPr>
        <w:t>SYLLABUS TEMPLATE KEY</w:t>
      </w:r>
      <w:bookmarkStart w:id="0" w:name="_GoBack"/>
      <w:bookmarkEnd w:id="0"/>
    </w:p>
    <w:p w14:paraId="728D7A80" w14:textId="77777777" w:rsidR="00F21666" w:rsidRPr="003859FE" w:rsidRDefault="00F21666" w:rsidP="00F2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3859FE">
        <w:t xml:space="preserve">* Item </w:t>
      </w:r>
      <w:r w:rsidRPr="003859FE">
        <w:rPr>
          <w:u w:val="single"/>
        </w:rPr>
        <w:t>cannot</w:t>
      </w:r>
      <w:r w:rsidRPr="003859FE">
        <w:t xml:space="preserve"> be altered from that which is included in the master syllabus approved by the Curriculum Committee.</w:t>
      </w:r>
      <w:r w:rsidRPr="003859FE">
        <w:br/>
      </w:r>
    </w:p>
    <w:p w14:paraId="38A18520" w14:textId="77777777" w:rsidR="00F21666" w:rsidRPr="003859FE" w:rsidRDefault="00F21666" w:rsidP="00F2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3859FE">
        <w:lastRenderedPageBreak/>
        <w:t xml:space="preserve">** Any alteration or addition </w:t>
      </w:r>
      <w:r w:rsidRPr="003859FE">
        <w:rPr>
          <w:u w:val="single"/>
        </w:rPr>
        <w:t>must be approved by the Curriculum Committee</w:t>
      </w:r>
    </w:p>
    <w:p w14:paraId="277CE395" w14:textId="77777777" w:rsidR="00F21666" w:rsidRPr="003859FE" w:rsidRDefault="00F21666" w:rsidP="00F2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3859FE">
        <w:br/>
        <w:t xml:space="preserve">*** Item </w:t>
      </w:r>
      <w:r w:rsidRPr="003859FE">
        <w:rPr>
          <w:u w:val="single"/>
        </w:rPr>
        <w:t>should begin with language as approved in the master syllabus</w:t>
      </w:r>
      <w:r w:rsidRPr="003859FE">
        <w:t xml:space="preserve"> but may be added to at the discretion of the instructor</w:t>
      </w:r>
    </w:p>
    <w:p w14:paraId="7D33A57D" w14:textId="77777777" w:rsidR="00F21666" w:rsidRPr="003859FE" w:rsidRDefault="00F21666" w:rsidP="00F2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p>
    <w:p w14:paraId="43D666B6" w14:textId="116CB836" w:rsidR="00E75D32" w:rsidRPr="003859FE" w:rsidRDefault="00E75D32" w:rsidP="00F21666">
      <w:pPr>
        <w:widowControl w:val="0"/>
        <w:autoSpaceDE w:val="0"/>
        <w:autoSpaceDN w:val="0"/>
        <w:adjustRightInd w:val="0"/>
        <w:spacing w:after="0" w:line="240" w:lineRule="auto"/>
      </w:pPr>
    </w:p>
    <w:sectPr w:rsidR="00E75D32" w:rsidRPr="003859F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DDB37" w14:textId="77777777" w:rsidR="00971F97" w:rsidRDefault="00971F97" w:rsidP="002D552E">
      <w:pPr>
        <w:spacing w:after="0" w:line="240" w:lineRule="auto"/>
      </w:pPr>
      <w:r>
        <w:separator/>
      </w:r>
    </w:p>
  </w:endnote>
  <w:endnote w:type="continuationSeparator" w:id="0">
    <w:p w14:paraId="3CC1B93D" w14:textId="77777777" w:rsidR="00971F97" w:rsidRDefault="00971F97"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90084" w14:textId="77777777" w:rsidR="00971F97" w:rsidRDefault="00971F97" w:rsidP="002D552E">
      <w:pPr>
        <w:spacing w:after="0" w:line="240" w:lineRule="auto"/>
      </w:pPr>
      <w:r>
        <w:separator/>
      </w:r>
    </w:p>
  </w:footnote>
  <w:footnote w:type="continuationSeparator" w:id="0">
    <w:p w14:paraId="1985E2B7" w14:textId="77777777" w:rsidR="00971F97" w:rsidRDefault="00971F97"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4E0EB7D9" w:rsidR="006B0B4B" w:rsidRPr="00D9546F" w:rsidRDefault="003859FE" w:rsidP="006B0B4B">
    <w:pPr>
      <w:pStyle w:val="NoSpacing"/>
      <w:rPr>
        <w:b/>
        <w:sz w:val="20"/>
        <w:szCs w:val="20"/>
      </w:rPr>
    </w:pPr>
    <w:r>
      <w:rPr>
        <w:b/>
        <w:sz w:val="20"/>
        <w:szCs w:val="20"/>
      </w:rPr>
      <w:t>PHYS 1130 - Astronomy</w:t>
    </w:r>
  </w:p>
  <w:p w14:paraId="43D666BC" w14:textId="4C602A1F"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421E1B">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21E1B">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6B318C6A" w14:textId="66B7F9BC" w:rsidR="009A16F1" w:rsidRPr="009A16F1" w:rsidRDefault="009A16F1" w:rsidP="009A16F1">
    <w:pPr>
      <w:pStyle w:val="NoSpacing"/>
      <w:rPr>
        <w:b/>
        <w:sz w:val="20"/>
        <w:szCs w:val="20"/>
      </w:rPr>
    </w:pPr>
    <w:r w:rsidRPr="009A16F1">
      <w:rPr>
        <w:b/>
        <w:sz w:val="20"/>
        <w:szCs w:val="20"/>
      </w:rPr>
      <w:t xml:space="preserve">Curriculum Committee – </w:t>
    </w:r>
    <w:r w:rsidR="005605CB">
      <w:rPr>
        <w:b/>
        <w:sz w:val="20"/>
        <w:szCs w:val="20"/>
      </w:rPr>
      <w:t>March</w:t>
    </w:r>
    <w:r>
      <w:rPr>
        <w:b/>
        <w:sz w:val="20"/>
        <w:szCs w:val="20"/>
      </w:rPr>
      <w:t xml:space="preserve"> 202</w:t>
    </w:r>
    <w:r w:rsidR="005605CB">
      <w:rPr>
        <w:b/>
        <w:sz w:val="20"/>
        <w:szCs w:val="20"/>
      </w:rPr>
      <w:t>4</w:t>
    </w:r>
  </w:p>
  <w:p w14:paraId="0B623F1C" w14:textId="15FD4B84" w:rsidR="007D595B" w:rsidRPr="00D9546F" w:rsidRDefault="009A16F1" w:rsidP="007D595B">
    <w:pPr>
      <w:pStyle w:val="NoSpacing"/>
      <w:rPr>
        <w:b/>
        <w:sz w:val="20"/>
        <w:szCs w:val="20"/>
      </w:rPr>
    </w:pPr>
    <w:r w:rsidRPr="009A16F1">
      <w:rPr>
        <w:b/>
        <w:sz w:val="20"/>
        <w:szCs w:val="20"/>
      </w:rPr>
      <w:t>PHYS 1130 – Astronomy</w:t>
    </w:r>
    <w:r w:rsidRPr="009A16F1">
      <w:rPr>
        <w:b/>
        <w:sz w:val="20"/>
        <w:szCs w:val="20"/>
      </w:rPr>
      <w:tab/>
      <w:t xml:space="preserve">                  </w:t>
    </w:r>
    <w:proofErr w:type="gramStart"/>
    <w:r w:rsidRPr="009A16F1">
      <w:rPr>
        <w:b/>
        <w:sz w:val="20"/>
        <w:szCs w:val="20"/>
      </w:rPr>
      <w:t>OTM:TMNS</w:t>
    </w:r>
    <w:proofErr w:type="gramEnd"/>
  </w:p>
  <w:p w14:paraId="0661D6D7" w14:textId="739E35DC"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421E1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21E1B">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434C"/>
    <w:multiLevelType w:val="hybridMultilevel"/>
    <w:tmpl w:val="18E8BC8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05279F"/>
    <w:multiLevelType w:val="hybridMultilevel"/>
    <w:tmpl w:val="9020B4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465CD"/>
    <w:multiLevelType w:val="hybridMultilevel"/>
    <w:tmpl w:val="7D7C64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82141F2"/>
    <w:multiLevelType w:val="hybridMultilevel"/>
    <w:tmpl w:val="27BCD9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97E35"/>
    <w:rsid w:val="002B4922"/>
    <w:rsid w:val="002D552E"/>
    <w:rsid w:val="00375DA3"/>
    <w:rsid w:val="003859FE"/>
    <w:rsid w:val="003F1237"/>
    <w:rsid w:val="00406FE6"/>
    <w:rsid w:val="00421E1B"/>
    <w:rsid w:val="004643F2"/>
    <w:rsid w:val="004C4E1C"/>
    <w:rsid w:val="005605CB"/>
    <w:rsid w:val="005A1847"/>
    <w:rsid w:val="006B0B4B"/>
    <w:rsid w:val="006B1EA5"/>
    <w:rsid w:val="00757990"/>
    <w:rsid w:val="007D595B"/>
    <w:rsid w:val="007E0352"/>
    <w:rsid w:val="007F399C"/>
    <w:rsid w:val="00931E3B"/>
    <w:rsid w:val="00971F97"/>
    <w:rsid w:val="00997200"/>
    <w:rsid w:val="009A16F1"/>
    <w:rsid w:val="00D130DD"/>
    <w:rsid w:val="00E662CF"/>
    <w:rsid w:val="00E75D32"/>
    <w:rsid w:val="00F21666"/>
    <w:rsid w:val="00FA4BDC"/>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F21666"/>
    <w:pPr>
      <w:spacing w:before="100" w:beforeAutospacing="1" w:after="100" w:afterAutospacing="1" w:line="240" w:lineRule="auto"/>
    </w:pPr>
    <w:rPr>
      <w:rFonts w:eastAsia="Times New Roman" w:cs="Times New Roman"/>
      <w:szCs w:val="24"/>
    </w:rPr>
  </w:style>
  <w:style w:type="character" w:customStyle="1" w:styleId="mark4jaqc0p7v">
    <w:name w:val="mark4jaqc0p7v"/>
    <w:basedOn w:val="DefaultParagraphFont"/>
    <w:rsid w:val="00F21666"/>
  </w:style>
  <w:style w:type="character" w:customStyle="1" w:styleId="markickmx2po2">
    <w:name w:val="markickmx2po2"/>
    <w:basedOn w:val="DefaultParagraphFont"/>
    <w:rsid w:val="00F21666"/>
  </w:style>
  <w:style w:type="character" w:styleId="Hyperlink">
    <w:name w:val="Hyperlink"/>
    <w:basedOn w:val="DefaultParagraphFont"/>
    <w:uiPriority w:val="99"/>
    <w:unhideWhenUsed/>
    <w:rsid w:val="00F21666"/>
    <w:rPr>
      <w:color w:val="0000FF"/>
      <w:u w:val="single"/>
    </w:rPr>
  </w:style>
  <w:style w:type="paragraph" w:styleId="BodyText">
    <w:name w:val="Body Text"/>
    <w:basedOn w:val="Normal"/>
    <w:link w:val="BodyTextChar"/>
    <w:uiPriority w:val="1"/>
    <w:qFormat/>
    <w:rsid w:val="003859FE"/>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3859F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12620">
      <w:bodyDiv w:val="1"/>
      <w:marLeft w:val="0"/>
      <w:marRight w:val="0"/>
      <w:marTop w:val="0"/>
      <w:marBottom w:val="0"/>
      <w:divBdr>
        <w:top w:val="none" w:sz="0" w:space="0" w:color="auto"/>
        <w:left w:val="none" w:sz="0" w:space="0" w:color="auto"/>
        <w:bottom w:val="none" w:sz="0" w:space="0" w:color="auto"/>
        <w:right w:val="none" w:sz="0" w:space="0" w:color="auto"/>
      </w:divBdr>
      <w:divsChild>
        <w:div w:id="342900049">
          <w:marLeft w:val="0"/>
          <w:marRight w:val="0"/>
          <w:marTop w:val="0"/>
          <w:marBottom w:val="0"/>
          <w:divBdr>
            <w:top w:val="none" w:sz="0" w:space="0" w:color="auto"/>
            <w:left w:val="none" w:sz="0" w:space="0" w:color="auto"/>
            <w:bottom w:val="none" w:sz="0" w:space="0" w:color="auto"/>
            <w:right w:val="none" w:sz="0" w:space="0" w:color="auto"/>
          </w:divBdr>
        </w:div>
        <w:div w:id="1612279978">
          <w:marLeft w:val="0"/>
          <w:marRight w:val="0"/>
          <w:marTop w:val="0"/>
          <w:marBottom w:val="0"/>
          <w:divBdr>
            <w:top w:val="none" w:sz="0" w:space="0" w:color="auto"/>
            <w:left w:val="none" w:sz="0" w:space="0" w:color="auto"/>
            <w:bottom w:val="none" w:sz="0" w:space="0" w:color="auto"/>
            <w:right w:val="none" w:sz="0" w:space="0" w:color="auto"/>
          </w:divBdr>
        </w:div>
        <w:div w:id="1517695087">
          <w:marLeft w:val="0"/>
          <w:marRight w:val="0"/>
          <w:marTop w:val="0"/>
          <w:marBottom w:val="0"/>
          <w:divBdr>
            <w:top w:val="none" w:sz="0" w:space="0" w:color="auto"/>
            <w:left w:val="none" w:sz="0" w:space="0" w:color="auto"/>
            <w:bottom w:val="none" w:sz="0" w:space="0" w:color="auto"/>
            <w:right w:val="none" w:sz="0" w:space="0" w:color="auto"/>
          </w:divBdr>
        </w:div>
        <w:div w:id="637956668">
          <w:marLeft w:val="0"/>
          <w:marRight w:val="0"/>
          <w:marTop w:val="0"/>
          <w:marBottom w:val="0"/>
          <w:divBdr>
            <w:top w:val="none" w:sz="0" w:space="0" w:color="auto"/>
            <w:left w:val="none" w:sz="0" w:space="0" w:color="auto"/>
            <w:bottom w:val="none" w:sz="0" w:space="0" w:color="auto"/>
            <w:right w:val="none" w:sz="0" w:space="0" w:color="auto"/>
          </w:divBdr>
        </w:div>
        <w:div w:id="199783388">
          <w:marLeft w:val="0"/>
          <w:marRight w:val="0"/>
          <w:marTop w:val="0"/>
          <w:marBottom w:val="0"/>
          <w:divBdr>
            <w:top w:val="none" w:sz="0" w:space="0" w:color="auto"/>
            <w:left w:val="none" w:sz="0" w:space="0" w:color="auto"/>
            <w:bottom w:val="none" w:sz="0" w:space="0" w:color="auto"/>
            <w:right w:val="none" w:sz="0" w:space="0" w:color="auto"/>
          </w:divBdr>
        </w:div>
        <w:div w:id="1951424826">
          <w:marLeft w:val="0"/>
          <w:marRight w:val="0"/>
          <w:marTop w:val="0"/>
          <w:marBottom w:val="0"/>
          <w:divBdr>
            <w:top w:val="none" w:sz="0" w:space="0" w:color="auto"/>
            <w:left w:val="none" w:sz="0" w:space="0" w:color="auto"/>
            <w:bottom w:val="none" w:sz="0" w:space="0" w:color="auto"/>
            <w:right w:val="none" w:sz="0" w:space="0" w:color="auto"/>
          </w:divBdr>
        </w:div>
        <w:div w:id="592053727">
          <w:marLeft w:val="0"/>
          <w:marRight w:val="0"/>
          <w:marTop w:val="0"/>
          <w:marBottom w:val="0"/>
          <w:divBdr>
            <w:top w:val="none" w:sz="0" w:space="0" w:color="auto"/>
            <w:left w:val="none" w:sz="0" w:space="0" w:color="auto"/>
            <w:bottom w:val="none" w:sz="0" w:space="0" w:color="auto"/>
            <w:right w:val="none" w:sz="0" w:space="0" w:color="auto"/>
          </w:divBdr>
        </w:div>
        <w:div w:id="1054156171">
          <w:marLeft w:val="0"/>
          <w:marRight w:val="0"/>
          <w:marTop w:val="0"/>
          <w:marBottom w:val="0"/>
          <w:divBdr>
            <w:top w:val="none" w:sz="0" w:space="0" w:color="auto"/>
            <w:left w:val="none" w:sz="0" w:space="0" w:color="auto"/>
            <w:bottom w:val="none" w:sz="0" w:space="0" w:color="auto"/>
            <w:right w:val="none" w:sz="0" w:space="0" w:color="auto"/>
          </w:divBdr>
        </w:div>
        <w:div w:id="1672484194">
          <w:marLeft w:val="0"/>
          <w:marRight w:val="0"/>
          <w:marTop w:val="0"/>
          <w:marBottom w:val="0"/>
          <w:divBdr>
            <w:top w:val="none" w:sz="0" w:space="0" w:color="auto"/>
            <w:left w:val="none" w:sz="0" w:space="0" w:color="auto"/>
            <w:bottom w:val="none" w:sz="0" w:space="0" w:color="auto"/>
            <w:right w:val="none" w:sz="0" w:space="0" w:color="auto"/>
          </w:divBdr>
        </w:div>
        <w:div w:id="1368603709">
          <w:marLeft w:val="0"/>
          <w:marRight w:val="0"/>
          <w:marTop w:val="0"/>
          <w:marBottom w:val="0"/>
          <w:divBdr>
            <w:top w:val="none" w:sz="0" w:space="0" w:color="auto"/>
            <w:left w:val="none" w:sz="0" w:space="0" w:color="auto"/>
            <w:bottom w:val="none" w:sz="0" w:space="0" w:color="auto"/>
            <w:right w:val="none" w:sz="0" w:space="0" w:color="auto"/>
          </w:divBdr>
        </w:div>
        <w:div w:id="247733105">
          <w:marLeft w:val="0"/>
          <w:marRight w:val="0"/>
          <w:marTop w:val="0"/>
          <w:marBottom w:val="0"/>
          <w:divBdr>
            <w:top w:val="none" w:sz="0" w:space="0" w:color="auto"/>
            <w:left w:val="none" w:sz="0" w:space="0" w:color="auto"/>
            <w:bottom w:val="none" w:sz="0" w:space="0" w:color="auto"/>
            <w:right w:val="none" w:sz="0" w:space="0" w:color="auto"/>
          </w:divBdr>
        </w:div>
        <w:div w:id="1465082449">
          <w:marLeft w:val="0"/>
          <w:marRight w:val="0"/>
          <w:marTop w:val="0"/>
          <w:marBottom w:val="0"/>
          <w:divBdr>
            <w:top w:val="none" w:sz="0" w:space="0" w:color="auto"/>
            <w:left w:val="none" w:sz="0" w:space="0" w:color="auto"/>
            <w:bottom w:val="none" w:sz="0" w:space="0" w:color="auto"/>
            <w:right w:val="none" w:sz="0" w:space="0" w:color="auto"/>
          </w:divBdr>
        </w:div>
        <w:div w:id="1797214579">
          <w:marLeft w:val="0"/>
          <w:marRight w:val="0"/>
          <w:marTop w:val="0"/>
          <w:marBottom w:val="0"/>
          <w:divBdr>
            <w:top w:val="none" w:sz="0" w:space="0" w:color="auto"/>
            <w:left w:val="none" w:sz="0" w:space="0" w:color="auto"/>
            <w:bottom w:val="none" w:sz="0" w:space="0" w:color="auto"/>
            <w:right w:val="none" w:sz="0" w:space="0" w:color="auto"/>
          </w:divBdr>
        </w:div>
        <w:div w:id="1254776877">
          <w:marLeft w:val="0"/>
          <w:marRight w:val="0"/>
          <w:marTop w:val="0"/>
          <w:marBottom w:val="0"/>
          <w:divBdr>
            <w:top w:val="none" w:sz="0" w:space="0" w:color="auto"/>
            <w:left w:val="none" w:sz="0" w:space="0" w:color="auto"/>
            <w:bottom w:val="none" w:sz="0" w:space="0" w:color="auto"/>
            <w:right w:val="none" w:sz="0" w:space="0" w:color="auto"/>
          </w:divBdr>
        </w:div>
        <w:div w:id="995840116">
          <w:marLeft w:val="0"/>
          <w:marRight w:val="0"/>
          <w:marTop w:val="0"/>
          <w:marBottom w:val="0"/>
          <w:divBdr>
            <w:top w:val="none" w:sz="0" w:space="0" w:color="auto"/>
            <w:left w:val="none" w:sz="0" w:space="0" w:color="auto"/>
            <w:bottom w:val="none" w:sz="0" w:space="0" w:color="auto"/>
            <w:right w:val="none" w:sz="0" w:space="0" w:color="auto"/>
          </w:divBdr>
        </w:div>
        <w:div w:id="574630013">
          <w:marLeft w:val="0"/>
          <w:marRight w:val="0"/>
          <w:marTop w:val="0"/>
          <w:marBottom w:val="0"/>
          <w:divBdr>
            <w:top w:val="none" w:sz="0" w:space="0" w:color="auto"/>
            <w:left w:val="none" w:sz="0" w:space="0" w:color="auto"/>
            <w:bottom w:val="none" w:sz="0" w:space="0" w:color="auto"/>
            <w:right w:val="none" w:sz="0" w:space="0" w:color="auto"/>
          </w:divBdr>
        </w:div>
        <w:div w:id="1265502294">
          <w:marLeft w:val="0"/>
          <w:marRight w:val="0"/>
          <w:marTop w:val="0"/>
          <w:marBottom w:val="0"/>
          <w:divBdr>
            <w:top w:val="none" w:sz="0" w:space="0" w:color="auto"/>
            <w:left w:val="none" w:sz="0" w:space="0" w:color="auto"/>
            <w:bottom w:val="none" w:sz="0" w:space="0" w:color="auto"/>
            <w:right w:val="none" w:sz="0" w:space="0" w:color="auto"/>
          </w:divBdr>
        </w:div>
        <w:div w:id="1167793765">
          <w:marLeft w:val="0"/>
          <w:marRight w:val="0"/>
          <w:marTop w:val="0"/>
          <w:marBottom w:val="0"/>
          <w:divBdr>
            <w:top w:val="none" w:sz="0" w:space="0" w:color="auto"/>
            <w:left w:val="none" w:sz="0" w:space="0" w:color="auto"/>
            <w:bottom w:val="none" w:sz="0" w:space="0" w:color="auto"/>
            <w:right w:val="none" w:sz="0" w:space="0" w:color="auto"/>
          </w:divBdr>
        </w:div>
        <w:div w:id="419837333">
          <w:marLeft w:val="0"/>
          <w:marRight w:val="0"/>
          <w:marTop w:val="0"/>
          <w:marBottom w:val="0"/>
          <w:divBdr>
            <w:top w:val="none" w:sz="0" w:space="0" w:color="auto"/>
            <w:left w:val="none" w:sz="0" w:space="0" w:color="auto"/>
            <w:bottom w:val="none" w:sz="0" w:space="0" w:color="auto"/>
            <w:right w:val="none" w:sz="0" w:space="0" w:color="auto"/>
          </w:divBdr>
        </w:div>
        <w:div w:id="540283922">
          <w:marLeft w:val="0"/>
          <w:marRight w:val="0"/>
          <w:marTop w:val="0"/>
          <w:marBottom w:val="0"/>
          <w:divBdr>
            <w:top w:val="none" w:sz="0" w:space="0" w:color="auto"/>
            <w:left w:val="none" w:sz="0" w:space="0" w:color="auto"/>
            <w:bottom w:val="none" w:sz="0" w:space="0" w:color="auto"/>
            <w:right w:val="none" w:sz="0" w:space="0" w:color="auto"/>
          </w:divBdr>
        </w:div>
        <w:div w:id="1990788843">
          <w:marLeft w:val="0"/>
          <w:marRight w:val="0"/>
          <w:marTop w:val="0"/>
          <w:marBottom w:val="0"/>
          <w:divBdr>
            <w:top w:val="none" w:sz="0" w:space="0" w:color="auto"/>
            <w:left w:val="none" w:sz="0" w:space="0" w:color="auto"/>
            <w:bottom w:val="none" w:sz="0" w:space="0" w:color="auto"/>
            <w:right w:val="none" w:sz="0" w:space="0" w:color="auto"/>
          </w:divBdr>
        </w:div>
        <w:div w:id="1989699293">
          <w:marLeft w:val="0"/>
          <w:marRight w:val="0"/>
          <w:marTop w:val="0"/>
          <w:marBottom w:val="0"/>
          <w:divBdr>
            <w:top w:val="none" w:sz="0" w:space="0" w:color="auto"/>
            <w:left w:val="none" w:sz="0" w:space="0" w:color="auto"/>
            <w:bottom w:val="none" w:sz="0" w:space="0" w:color="auto"/>
            <w:right w:val="none" w:sz="0" w:space="0" w:color="auto"/>
          </w:divBdr>
        </w:div>
        <w:div w:id="1184396353">
          <w:marLeft w:val="0"/>
          <w:marRight w:val="0"/>
          <w:marTop w:val="0"/>
          <w:marBottom w:val="0"/>
          <w:divBdr>
            <w:top w:val="none" w:sz="0" w:space="0" w:color="auto"/>
            <w:left w:val="none" w:sz="0" w:space="0" w:color="auto"/>
            <w:bottom w:val="none" w:sz="0" w:space="0" w:color="auto"/>
            <w:right w:val="none" w:sz="0" w:space="0" w:color="auto"/>
          </w:divBdr>
        </w:div>
        <w:div w:id="2048333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132472af-f9e1-4726-b37e-9932a1871910"/>
    <ds:schemaRef ds:uri="http://schemas.microsoft.com/office/2006/metadata/properties"/>
  </ds:schemaRefs>
</ds:datastoreItem>
</file>

<file path=customXml/itemProps2.xml><?xml version="1.0" encoding="utf-8"?>
<ds:datastoreItem xmlns:ds="http://schemas.openxmlformats.org/officeDocument/2006/customXml" ds:itemID="{1BC7654E-51B7-4885-A986-D274100A3C4C}"/>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2024-03-14T20:49:00Z</dcterms:created>
  <dcterms:modified xsi:type="dcterms:W3CDTF">2024-03-15T11:35:00Z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